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5FBAA" w14:textId="77777777" w:rsidR="00BF6C7A" w:rsidRDefault="00BF6C7A" w:rsidP="00052652">
      <w:pPr>
        <w:rPr>
          <w:sz w:val="28"/>
          <w:szCs w:val="28"/>
        </w:rPr>
      </w:pPr>
      <w:bookmarkStart w:id="0" w:name="_GoBack"/>
      <w:bookmarkEnd w:id="0"/>
    </w:p>
    <w:p w14:paraId="6E4485D1" w14:textId="77777777" w:rsidR="00BF6C7A" w:rsidRDefault="00BF6C7A" w:rsidP="00052652">
      <w:pPr>
        <w:rPr>
          <w:sz w:val="28"/>
          <w:szCs w:val="28"/>
        </w:rPr>
      </w:pPr>
    </w:p>
    <w:p w14:paraId="55CE93B1" w14:textId="77777777" w:rsidR="00BF6C7A" w:rsidRDefault="00BF6C7A" w:rsidP="00BF6C7A">
      <w:pPr>
        <w:jc w:val="center"/>
        <w:rPr>
          <w:sz w:val="28"/>
          <w:szCs w:val="28"/>
        </w:rPr>
      </w:pPr>
      <w:r w:rsidRPr="00052652">
        <w:rPr>
          <w:sz w:val="28"/>
          <w:szCs w:val="28"/>
        </w:rPr>
        <w:t xml:space="preserve">Sports Vision Evaluation Tests (following </w:t>
      </w:r>
      <w:r>
        <w:rPr>
          <w:sz w:val="28"/>
          <w:szCs w:val="28"/>
        </w:rPr>
        <w:t>Comprehensive Vision Exam)</w:t>
      </w:r>
    </w:p>
    <w:p w14:paraId="7104D560" w14:textId="77777777" w:rsidR="00052652" w:rsidRDefault="00052652" w:rsidP="00052652">
      <w:pPr>
        <w:rPr>
          <w:sz w:val="28"/>
          <w:szCs w:val="28"/>
        </w:rPr>
      </w:pPr>
      <w:r>
        <w:rPr>
          <w:sz w:val="28"/>
          <w:szCs w:val="28"/>
        </w:rPr>
        <w:t>Athlete Name: ___________________________</w:t>
      </w:r>
      <w:r w:rsidR="00BF6C7A">
        <w:rPr>
          <w:sz w:val="28"/>
          <w:szCs w:val="28"/>
        </w:rPr>
        <w:t xml:space="preserve">____ </w:t>
      </w:r>
      <w:r>
        <w:rPr>
          <w:sz w:val="28"/>
          <w:szCs w:val="28"/>
        </w:rPr>
        <w:t>Athlete DOB: _________</w:t>
      </w:r>
      <w:r w:rsidR="00364581">
        <w:rPr>
          <w:sz w:val="28"/>
          <w:szCs w:val="28"/>
        </w:rPr>
        <w:t>___</w:t>
      </w:r>
    </w:p>
    <w:p w14:paraId="617AA92D" w14:textId="77777777" w:rsidR="00052652" w:rsidRPr="00052652" w:rsidRDefault="00364581" w:rsidP="00052652">
      <w:pPr>
        <w:rPr>
          <w:sz w:val="28"/>
          <w:szCs w:val="28"/>
        </w:rPr>
      </w:pPr>
      <w:r>
        <w:rPr>
          <w:sz w:val="28"/>
          <w:szCs w:val="28"/>
        </w:rPr>
        <w:t>Date: __________________</w:t>
      </w:r>
      <w:r w:rsidR="00BF6C7A">
        <w:rPr>
          <w:sz w:val="28"/>
          <w:szCs w:val="28"/>
        </w:rPr>
        <w:t xml:space="preserve"> Diagnosis:</w:t>
      </w:r>
      <w:r w:rsidR="00A9127A">
        <w:rPr>
          <w:sz w:val="28"/>
          <w:szCs w:val="28"/>
        </w:rPr>
        <w:t xml:space="preserve"> </w:t>
      </w:r>
      <w:r w:rsidR="00BF6C7A">
        <w:rPr>
          <w:sz w:val="28"/>
          <w:szCs w:val="28"/>
        </w:rPr>
        <w:t>___________________________________</w:t>
      </w:r>
    </w:p>
    <w:p w14:paraId="39B9135E" w14:textId="77777777" w:rsidR="00610C52" w:rsidRPr="00052652" w:rsidRDefault="00BF6C7A" w:rsidP="00610C52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="00610C52" w:rsidRPr="00052652">
        <w:rPr>
          <w:sz w:val="24"/>
          <w:szCs w:val="24"/>
        </w:rPr>
        <w:t xml:space="preserve"> Senaptec Sensory Tablet</w:t>
      </w:r>
      <w:r w:rsidR="00DC73C2">
        <w:rPr>
          <w:sz w:val="24"/>
          <w:szCs w:val="24"/>
        </w:rPr>
        <w:t>:</w:t>
      </w:r>
      <w:r w:rsidR="00610C52" w:rsidRPr="00052652">
        <w:rPr>
          <w:sz w:val="24"/>
          <w:szCs w:val="24"/>
        </w:rPr>
        <w:t xml:space="preserve"> </w:t>
      </w:r>
      <w:r w:rsidR="00052652" w:rsidRPr="00052652">
        <w:rPr>
          <w:b/>
          <w:sz w:val="24"/>
          <w:szCs w:val="24"/>
        </w:rPr>
        <w:t>(see printout)</w:t>
      </w:r>
      <w:r w:rsidR="00364581">
        <w:rPr>
          <w:b/>
          <w:sz w:val="24"/>
          <w:szCs w:val="24"/>
        </w:rPr>
        <w:tab/>
      </w:r>
      <w:r w:rsidR="00364581">
        <w:rPr>
          <w:b/>
          <w:sz w:val="24"/>
          <w:szCs w:val="24"/>
        </w:rPr>
        <w:tab/>
        <w:t xml:space="preserve">   </w:t>
      </w:r>
      <w:r>
        <w:rPr>
          <w:sz w:val="24"/>
          <w:szCs w:val="24"/>
        </w:rPr>
        <w:t>B)</w:t>
      </w:r>
      <w:r w:rsidR="00364581" w:rsidRPr="00052652">
        <w:rPr>
          <w:sz w:val="24"/>
          <w:szCs w:val="24"/>
        </w:rPr>
        <w:t xml:space="preserve"> VO Star</w:t>
      </w:r>
      <w:r w:rsidR="00364581">
        <w:rPr>
          <w:sz w:val="24"/>
          <w:szCs w:val="24"/>
        </w:rPr>
        <w:t>:</w:t>
      </w:r>
      <w:r w:rsidR="00364581" w:rsidRPr="00052652">
        <w:rPr>
          <w:sz w:val="24"/>
          <w:szCs w:val="24"/>
        </w:rPr>
        <w:t xml:space="preserve"> </w:t>
      </w:r>
      <w:r w:rsidR="00364581" w:rsidRPr="00052652">
        <w:rPr>
          <w:b/>
          <w:sz w:val="24"/>
          <w:szCs w:val="24"/>
        </w:rPr>
        <w:t>(see sheet)</w:t>
      </w:r>
    </w:p>
    <w:p w14:paraId="0C28C5D5" w14:textId="77777777" w:rsidR="00A9127A" w:rsidRDefault="00610C52" w:rsidP="00A9127A">
      <w:pPr>
        <w:ind w:left="360"/>
        <w:rPr>
          <w:sz w:val="24"/>
          <w:szCs w:val="24"/>
        </w:rPr>
      </w:pPr>
      <w:r w:rsidRPr="00586FB7">
        <w:rPr>
          <w:i/>
          <w:sz w:val="24"/>
          <w:szCs w:val="24"/>
        </w:rPr>
        <w:t>Visual Clarity</w:t>
      </w:r>
      <w:r w:rsidR="00364581" w:rsidRPr="00A9127A">
        <w:rPr>
          <w:sz w:val="24"/>
          <w:szCs w:val="24"/>
        </w:rPr>
        <w:t xml:space="preserve"> </w:t>
      </w:r>
      <w:r w:rsidR="00364581" w:rsidRPr="00A9127A">
        <w:rPr>
          <w:sz w:val="24"/>
          <w:szCs w:val="24"/>
        </w:rPr>
        <w:tab/>
      </w:r>
      <w:r w:rsidR="00364581" w:rsidRPr="00A9127A">
        <w:rPr>
          <w:sz w:val="24"/>
          <w:szCs w:val="24"/>
        </w:rPr>
        <w:tab/>
      </w:r>
      <w:r w:rsidR="00364581" w:rsidRPr="00A9127A">
        <w:rPr>
          <w:sz w:val="24"/>
          <w:szCs w:val="24"/>
        </w:rPr>
        <w:tab/>
      </w:r>
      <w:r w:rsidR="00364581" w:rsidRPr="00A9127A">
        <w:rPr>
          <w:sz w:val="24"/>
          <w:szCs w:val="24"/>
        </w:rPr>
        <w:tab/>
      </w:r>
      <w:r w:rsidR="00364581" w:rsidRPr="00A9127A">
        <w:rPr>
          <w:sz w:val="24"/>
          <w:szCs w:val="24"/>
        </w:rPr>
        <w:tab/>
        <w:t xml:space="preserve">   </w:t>
      </w:r>
      <w:r w:rsidR="00BF6C7A" w:rsidRPr="00A9127A">
        <w:rPr>
          <w:sz w:val="24"/>
          <w:szCs w:val="24"/>
        </w:rPr>
        <w:t>C)</w:t>
      </w:r>
      <w:r w:rsidR="00364581" w:rsidRPr="00A9127A">
        <w:rPr>
          <w:sz w:val="24"/>
          <w:szCs w:val="24"/>
        </w:rPr>
        <w:t xml:space="preserve"> Visagraph: </w:t>
      </w:r>
      <w:r w:rsidR="00364581" w:rsidRPr="00A9127A">
        <w:rPr>
          <w:b/>
          <w:sz w:val="24"/>
          <w:szCs w:val="24"/>
        </w:rPr>
        <w:t>(see printout)</w:t>
      </w:r>
      <w:r w:rsidR="00A9127A">
        <w:rPr>
          <w:sz w:val="24"/>
          <w:szCs w:val="24"/>
        </w:rPr>
        <w:tab/>
      </w:r>
    </w:p>
    <w:p w14:paraId="133A3733" w14:textId="77777777" w:rsidR="00AD23BA" w:rsidRDefault="00AD23BA" w:rsidP="00AD23BA">
      <w:pPr>
        <w:ind w:left="36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Contrast Sensitivity - </w:t>
      </w:r>
      <w:r w:rsidR="00610C52" w:rsidRPr="00586FB7">
        <w:rPr>
          <w:i/>
          <w:sz w:val="24"/>
          <w:szCs w:val="24"/>
        </w:rPr>
        <w:t>Depth Perception</w:t>
      </w:r>
      <w:r w:rsidR="00A9127A" w:rsidRPr="00586FB7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- </w:t>
      </w:r>
      <w:r w:rsidR="00610C52" w:rsidRPr="00586FB7">
        <w:rPr>
          <w:i/>
          <w:sz w:val="24"/>
          <w:szCs w:val="24"/>
        </w:rPr>
        <w:t>Near/Far Quickness</w:t>
      </w:r>
      <w:r w:rsidR="00A9127A" w:rsidRPr="00586FB7">
        <w:rPr>
          <w:i/>
          <w:sz w:val="24"/>
          <w:szCs w:val="24"/>
        </w:rPr>
        <w:t xml:space="preserve">      </w:t>
      </w:r>
    </w:p>
    <w:p w14:paraId="3B64698F" w14:textId="77777777" w:rsidR="00610C52" w:rsidRPr="00586FB7" w:rsidRDefault="00586FB7" w:rsidP="00AD23BA">
      <w:pPr>
        <w:ind w:firstLine="360"/>
        <w:rPr>
          <w:i/>
          <w:sz w:val="24"/>
          <w:szCs w:val="24"/>
        </w:rPr>
      </w:pPr>
      <w:r w:rsidRPr="00586FB7">
        <w:rPr>
          <w:i/>
          <w:sz w:val="24"/>
          <w:szCs w:val="24"/>
        </w:rPr>
        <w:t xml:space="preserve"> </w:t>
      </w:r>
      <w:r w:rsidR="00610C52" w:rsidRPr="00586FB7">
        <w:rPr>
          <w:i/>
          <w:sz w:val="24"/>
          <w:szCs w:val="24"/>
        </w:rPr>
        <w:t>Perception Span</w:t>
      </w:r>
      <w:r w:rsidR="00AD23BA">
        <w:rPr>
          <w:i/>
          <w:sz w:val="24"/>
          <w:szCs w:val="24"/>
        </w:rPr>
        <w:t xml:space="preserve"> - </w:t>
      </w:r>
      <w:r w:rsidR="00610C52" w:rsidRPr="00586FB7">
        <w:rPr>
          <w:i/>
          <w:sz w:val="24"/>
          <w:szCs w:val="24"/>
        </w:rPr>
        <w:t>Reaction Time</w:t>
      </w:r>
      <w:r w:rsidR="00AD23BA">
        <w:rPr>
          <w:i/>
          <w:sz w:val="24"/>
          <w:szCs w:val="24"/>
        </w:rPr>
        <w:t xml:space="preserve"> - </w:t>
      </w:r>
      <w:r w:rsidR="00610C52" w:rsidRPr="00586FB7">
        <w:rPr>
          <w:i/>
          <w:sz w:val="24"/>
          <w:szCs w:val="24"/>
        </w:rPr>
        <w:t>Multiple Object Tracking</w:t>
      </w:r>
    </w:p>
    <w:p w14:paraId="1632581C" w14:textId="77777777" w:rsidR="00DC73C2" w:rsidRDefault="006B432D" w:rsidP="00610C52">
      <w:pPr>
        <w:rPr>
          <w:sz w:val="24"/>
          <w:szCs w:val="24"/>
        </w:rPr>
      </w:pPr>
      <w:r w:rsidRPr="00052652">
        <w:rPr>
          <w:sz w:val="24"/>
          <w:szCs w:val="24"/>
        </w:rPr>
        <w:t>D</w:t>
      </w:r>
      <w:r w:rsidR="00BF6C7A">
        <w:rPr>
          <w:sz w:val="24"/>
          <w:szCs w:val="24"/>
        </w:rPr>
        <w:t>)</w:t>
      </w:r>
      <w:r w:rsidR="00610C52" w:rsidRPr="00052652">
        <w:rPr>
          <w:sz w:val="24"/>
          <w:szCs w:val="24"/>
        </w:rPr>
        <w:t xml:space="preserve"> TVPS</w:t>
      </w:r>
      <w:r w:rsidR="003905A5">
        <w:rPr>
          <w:sz w:val="24"/>
          <w:szCs w:val="24"/>
        </w:rPr>
        <w:t>-3</w:t>
      </w:r>
      <w:r w:rsidR="00610C52" w:rsidRPr="00052652">
        <w:rPr>
          <w:sz w:val="24"/>
          <w:szCs w:val="24"/>
        </w:rPr>
        <w:t xml:space="preserve"> Memory and Sequential Memory</w:t>
      </w:r>
      <w:r w:rsidR="00DC73C2">
        <w:rPr>
          <w:sz w:val="24"/>
          <w:szCs w:val="24"/>
        </w:rPr>
        <w:t xml:space="preserve">: </w:t>
      </w:r>
    </w:p>
    <w:p w14:paraId="246AF6C0" w14:textId="77777777" w:rsidR="00052652" w:rsidRPr="00DC73C2" w:rsidRDefault="00052652" w:rsidP="00610C52">
      <w:pPr>
        <w:rPr>
          <w:sz w:val="24"/>
          <w:szCs w:val="24"/>
        </w:rPr>
      </w:pPr>
      <w:r w:rsidRPr="00052652">
        <w:rPr>
          <w:b/>
          <w:sz w:val="24"/>
          <w:szCs w:val="24"/>
        </w:rPr>
        <w:t>VM Raw Score:</w:t>
      </w:r>
      <w:r w:rsidR="00BF6C7A">
        <w:rPr>
          <w:b/>
          <w:sz w:val="24"/>
          <w:szCs w:val="24"/>
        </w:rPr>
        <w:t xml:space="preserve"> ___________</w:t>
      </w:r>
      <w:r w:rsidRPr="00052652">
        <w:rPr>
          <w:b/>
          <w:sz w:val="24"/>
          <w:szCs w:val="24"/>
        </w:rPr>
        <w:t>Perceptual Age:</w:t>
      </w:r>
      <w:r w:rsidR="00BF6C7A" w:rsidRPr="00BF6C7A">
        <w:rPr>
          <w:b/>
          <w:sz w:val="24"/>
          <w:szCs w:val="24"/>
        </w:rPr>
        <w:t xml:space="preserve"> </w:t>
      </w:r>
      <w:r w:rsidR="00BF6C7A">
        <w:rPr>
          <w:b/>
          <w:sz w:val="24"/>
          <w:szCs w:val="24"/>
        </w:rPr>
        <w:t>___________</w:t>
      </w:r>
      <w:r w:rsidRPr="00052652">
        <w:rPr>
          <w:b/>
          <w:sz w:val="24"/>
          <w:szCs w:val="24"/>
        </w:rPr>
        <w:t>Percentile Rank:</w:t>
      </w:r>
      <w:r w:rsidR="008057DD">
        <w:rPr>
          <w:b/>
          <w:sz w:val="24"/>
          <w:szCs w:val="24"/>
        </w:rPr>
        <w:t xml:space="preserve"> __________</w:t>
      </w:r>
      <w:r w:rsidRPr="00052652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</w:t>
      </w:r>
      <w:r w:rsidRPr="00052652">
        <w:rPr>
          <w:b/>
          <w:sz w:val="24"/>
          <w:szCs w:val="24"/>
        </w:rPr>
        <w:t xml:space="preserve"> </w:t>
      </w:r>
    </w:p>
    <w:p w14:paraId="3688EFA7" w14:textId="77777777" w:rsidR="00052652" w:rsidRPr="00052652" w:rsidRDefault="00052652" w:rsidP="00610C52">
      <w:pPr>
        <w:rPr>
          <w:b/>
          <w:sz w:val="24"/>
          <w:szCs w:val="24"/>
        </w:rPr>
      </w:pPr>
      <w:r w:rsidRPr="00052652">
        <w:rPr>
          <w:b/>
          <w:sz w:val="24"/>
          <w:szCs w:val="24"/>
        </w:rPr>
        <w:t>VSM Raw Score:</w:t>
      </w:r>
      <w:r w:rsidR="00BF6C7A" w:rsidRPr="00BF6C7A">
        <w:rPr>
          <w:b/>
          <w:sz w:val="24"/>
          <w:szCs w:val="24"/>
        </w:rPr>
        <w:t xml:space="preserve"> </w:t>
      </w:r>
      <w:r w:rsidR="00BF6C7A">
        <w:rPr>
          <w:b/>
          <w:sz w:val="24"/>
          <w:szCs w:val="24"/>
        </w:rPr>
        <w:t>__________</w:t>
      </w:r>
      <w:r w:rsidRPr="00052652">
        <w:rPr>
          <w:b/>
          <w:sz w:val="24"/>
          <w:szCs w:val="24"/>
        </w:rPr>
        <w:t>Perceptual Age:</w:t>
      </w:r>
      <w:r w:rsidR="00BF6C7A" w:rsidRPr="00BF6C7A">
        <w:rPr>
          <w:b/>
          <w:sz w:val="24"/>
          <w:szCs w:val="24"/>
        </w:rPr>
        <w:t xml:space="preserve"> </w:t>
      </w:r>
      <w:r w:rsidR="00BF6C7A">
        <w:rPr>
          <w:b/>
          <w:sz w:val="24"/>
          <w:szCs w:val="24"/>
        </w:rPr>
        <w:t>___________</w:t>
      </w:r>
      <w:r w:rsidRPr="00052652">
        <w:rPr>
          <w:b/>
          <w:sz w:val="24"/>
          <w:szCs w:val="24"/>
        </w:rPr>
        <w:t xml:space="preserve">Percentile Rank: </w:t>
      </w:r>
      <w:r w:rsidR="008057DD">
        <w:rPr>
          <w:b/>
          <w:sz w:val="24"/>
          <w:szCs w:val="24"/>
        </w:rPr>
        <w:t>__________</w:t>
      </w:r>
    </w:p>
    <w:p w14:paraId="3E5EB395" w14:textId="77777777" w:rsidR="00610C52" w:rsidRPr="00052652" w:rsidRDefault="006B432D" w:rsidP="00610C52">
      <w:pPr>
        <w:rPr>
          <w:sz w:val="24"/>
          <w:szCs w:val="24"/>
        </w:rPr>
      </w:pPr>
      <w:r w:rsidRPr="00052652">
        <w:rPr>
          <w:sz w:val="24"/>
          <w:szCs w:val="24"/>
        </w:rPr>
        <w:t>E</w:t>
      </w:r>
      <w:r w:rsidR="00BF6C7A">
        <w:rPr>
          <w:sz w:val="24"/>
          <w:szCs w:val="24"/>
        </w:rPr>
        <w:t>)</w:t>
      </w:r>
      <w:r w:rsidR="00610C52" w:rsidRPr="00052652">
        <w:rPr>
          <w:sz w:val="24"/>
          <w:szCs w:val="24"/>
        </w:rPr>
        <w:t xml:space="preserve"> VTS 4 Motor Field</w:t>
      </w:r>
      <w:r w:rsidR="00DC73C2">
        <w:rPr>
          <w:sz w:val="24"/>
          <w:szCs w:val="24"/>
        </w:rPr>
        <w:t>:</w:t>
      </w:r>
      <w:r w:rsidR="00610C52" w:rsidRPr="00052652">
        <w:rPr>
          <w:sz w:val="24"/>
          <w:szCs w:val="24"/>
        </w:rPr>
        <w:t xml:space="preserve"> </w:t>
      </w:r>
      <w:r w:rsidR="00610C52" w:rsidRPr="00052652">
        <w:rPr>
          <w:b/>
          <w:sz w:val="24"/>
          <w:szCs w:val="24"/>
        </w:rPr>
        <w:t>(</w:t>
      </w:r>
      <w:r w:rsidR="00052652" w:rsidRPr="00052652">
        <w:rPr>
          <w:b/>
          <w:sz w:val="24"/>
          <w:szCs w:val="24"/>
        </w:rPr>
        <w:t xml:space="preserve">see </w:t>
      </w:r>
      <w:r w:rsidR="00610C52" w:rsidRPr="00052652">
        <w:rPr>
          <w:b/>
          <w:sz w:val="24"/>
          <w:szCs w:val="24"/>
        </w:rPr>
        <w:t>printout)</w:t>
      </w:r>
      <w:r w:rsidR="00BF6C7A">
        <w:rPr>
          <w:b/>
          <w:sz w:val="24"/>
          <w:szCs w:val="24"/>
        </w:rPr>
        <w:t xml:space="preserve"> _________________________________</w:t>
      </w:r>
    </w:p>
    <w:p w14:paraId="521C33C5" w14:textId="77777777" w:rsidR="00DC73C2" w:rsidRDefault="006B432D" w:rsidP="00610C52">
      <w:pPr>
        <w:rPr>
          <w:sz w:val="24"/>
          <w:szCs w:val="24"/>
        </w:rPr>
      </w:pPr>
      <w:r w:rsidRPr="00052652">
        <w:rPr>
          <w:sz w:val="24"/>
          <w:szCs w:val="24"/>
        </w:rPr>
        <w:t>F</w:t>
      </w:r>
      <w:r w:rsidR="00BF6C7A">
        <w:rPr>
          <w:sz w:val="24"/>
          <w:szCs w:val="24"/>
        </w:rPr>
        <w:t>)</w:t>
      </w:r>
      <w:r w:rsidR="00610C52" w:rsidRPr="00052652">
        <w:rPr>
          <w:sz w:val="24"/>
          <w:szCs w:val="24"/>
        </w:rPr>
        <w:t xml:space="preserve"> VTS 4 Diagnostic Vergence Ranges</w:t>
      </w:r>
      <w:r w:rsidR="00DC73C2">
        <w:rPr>
          <w:sz w:val="24"/>
          <w:szCs w:val="24"/>
        </w:rPr>
        <w:t>:</w:t>
      </w:r>
      <w:r w:rsidR="00610C52" w:rsidRPr="00052652">
        <w:rPr>
          <w:sz w:val="24"/>
          <w:szCs w:val="24"/>
        </w:rPr>
        <w:t xml:space="preserve"> (</w:t>
      </w:r>
      <w:r w:rsidR="00A9127A">
        <w:rPr>
          <w:sz w:val="24"/>
          <w:szCs w:val="24"/>
        </w:rPr>
        <w:t>BO Break 20 – Recovery 16, BI Break 10 – Recovery 6</w:t>
      </w:r>
      <w:r w:rsidR="00610C52" w:rsidRPr="00052652">
        <w:rPr>
          <w:sz w:val="24"/>
          <w:szCs w:val="24"/>
        </w:rPr>
        <w:t>)</w:t>
      </w:r>
    </w:p>
    <w:p w14:paraId="1EFAE1D6" w14:textId="77777777" w:rsidR="00052652" w:rsidRPr="00DC73C2" w:rsidRDefault="00052652" w:rsidP="00610C52">
      <w:pPr>
        <w:rPr>
          <w:sz w:val="24"/>
          <w:szCs w:val="24"/>
        </w:rPr>
      </w:pPr>
      <w:r w:rsidRPr="00052652">
        <w:rPr>
          <w:b/>
          <w:sz w:val="24"/>
          <w:szCs w:val="24"/>
        </w:rPr>
        <w:t>BO Break:</w:t>
      </w:r>
      <w:r w:rsidR="00BF6C7A">
        <w:rPr>
          <w:b/>
          <w:sz w:val="24"/>
          <w:szCs w:val="24"/>
        </w:rPr>
        <w:t xml:space="preserve"> _________ </w:t>
      </w:r>
      <w:r w:rsidRPr="00052652">
        <w:rPr>
          <w:b/>
          <w:sz w:val="24"/>
          <w:szCs w:val="24"/>
        </w:rPr>
        <w:t>BO Recovery:</w:t>
      </w:r>
      <w:r w:rsidR="00BF6C7A">
        <w:rPr>
          <w:b/>
          <w:sz w:val="24"/>
          <w:szCs w:val="24"/>
        </w:rPr>
        <w:t xml:space="preserve"> _________ </w:t>
      </w:r>
      <w:r w:rsidRPr="00052652">
        <w:rPr>
          <w:b/>
          <w:sz w:val="24"/>
          <w:szCs w:val="24"/>
        </w:rPr>
        <w:t>BI Break:</w:t>
      </w:r>
      <w:r w:rsidR="00BF6C7A">
        <w:rPr>
          <w:b/>
          <w:sz w:val="24"/>
          <w:szCs w:val="24"/>
        </w:rPr>
        <w:t xml:space="preserve"> _________</w:t>
      </w:r>
      <w:r w:rsidR="003905A5">
        <w:rPr>
          <w:b/>
          <w:sz w:val="24"/>
          <w:szCs w:val="24"/>
        </w:rPr>
        <w:t xml:space="preserve"> </w:t>
      </w:r>
      <w:r w:rsidRPr="00052652">
        <w:rPr>
          <w:b/>
          <w:sz w:val="24"/>
          <w:szCs w:val="24"/>
        </w:rPr>
        <w:t xml:space="preserve">BI Recovery: </w:t>
      </w:r>
      <w:r w:rsidR="00BF6C7A">
        <w:rPr>
          <w:b/>
          <w:sz w:val="24"/>
          <w:szCs w:val="24"/>
        </w:rPr>
        <w:t>_________</w:t>
      </w:r>
    </w:p>
    <w:p w14:paraId="19B69D58" w14:textId="77777777" w:rsidR="00052652" w:rsidRPr="00DC73C2" w:rsidRDefault="00223652" w:rsidP="00610C52">
      <w:pPr>
        <w:rPr>
          <w:sz w:val="24"/>
          <w:szCs w:val="24"/>
        </w:rPr>
      </w:pPr>
      <w:r w:rsidRPr="00052652">
        <w:rPr>
          <w:sz w:val="24"/>
          <w:szCs w:val="24"/>
        </w:rPr>
        <w:t>G</w:t>
      </w:r>
      <w:r w:rsidR="00BF6C7A">
        <w:rPr>
          <w:sz w:val="24"/>
          <w:szCs w:val="24"/>
        </w:rPr>
        <w:t>)</w:t>
      </w:r>
      <w:r w:rsidRPr="00052652">
        <w:rPr>
          <w:sz w:val="24"/>
          <w:szCs w:val="24"/>
        </w:rPr>
        <w:t xml:space="preserve"> Quoit/Dog 4 BI/4 BO SILO</w:t>
      </w:r>
      <w:r w:rsidR="0092324A" w:rsidRPr="00052652">
        <w:rPr>
          <w:sz w:val="24"/>
          <w:szCs w:val="24"/>
        </w:rPr>
        <w:t>?</w:t>
      </w:r>
      <w:r w:rsidR="00DC73C2">
        <w:rPr>
          <w:sz w:val="24"/>
          <w:szCs w:val="24"/>
        </w:rPr>
        <w:t xml:space="preserve">: </w:t>
      </w:r>
      <w:r w:rsidR="00052652" w:rsidRPr="00052652">
        <w:rPr>
          <w:b/>
          <w:sz w:val="24"/>
          <w:szCs w:val="24"/>
        </w:rPr>
        <w:t xml:space="preserve">BO SILO: Y/N       </w:t>
      </w:r>
      <w:r w:rsidR="0089036E">
        <w:rPr>
          <w:b/>
          <w:sz w:val="24"/>
          <w:szCs w:val="24"/>
        </w:rPr>
        <w:t xml:space="preserve">    </w:t>
      </w:r>
      <w:r w:rsidR="00052652" w:rsidRPr="00052652">
        <w:rPr>
          <w:b/>
          <w:sz w:val="24"/>
          <w:szCs w:val="24"/>
        </w:rPr>
        <w:t xml:space="preserve"> BO Localize: Y/N      </w:t>
      </w:r>
      <w:r w:rsidR="0089036E">
        <w:rPr>
          <w:b/>
          <w:sz w:val="24"/>
          <w:szCs w:val="24"/>
        </w:rPr>
        <w:t xml:space="preserve">    </w:t>
      </w:r>
      <w:r w:rsidR="00052652" w:rsidRPr="00052652">
        <w:rPr>
          <w:b/>
          <w:sz w:val="24"/>
          <w:szCs w:val="24"/>
        </w:rPr>
        <w:t xml:space="preserve">  BI SILO: Y/N</w:t>
      </w:r>
    </w:p>
    <w:p w14:paraId="0DBF0134" w14:textId="77777777" w:rsidR="00610C52" w:rsidRDefault="000970ED" w:rsidP="00610C52">
      <w:pPr>
        <w:rPr>
          <w:sz w:val="24"/>
          <w:szCs w:val="24"/>
        </w:rPr>
      </w:pPr>
      <w:r w:rsidRPr="00052652">
        <w:rPr>
          <w:sz w:val="24"/>
          <w:szCs w:val="24"/>
        </w:rPr>
        <w:t>H</w:t>
      </w:r>
      <w:r w:rsidR="00BF6C7A">
        <w:rPr>
          <w:sz w:val="24"/>
          <w:szCs w:val="24"/>
        </w:rPr>
        <w:t>)</w:t>
      </w:r>
      <w:r w:rsidR="00610C52" w:rsidRPr="00052652">
        <w:rPr>
          <w:sz w:val="24"/>
          <w:szCs w:val="24"/>
        </w:rPr>
        <w:t xml:space="preserve"> Brock String (primary gaze/sport specific gaze)</w:t>
      </w:r>
      <w:r w:rsidR="0089036E">
        <w:rPr>
          <w:sz w:val="24"/>
          <w:szCs w:val="24"/>
        </w:rPr>
        <w:t>:</w:t>
      </w:r>
      <w:r w:rsidR="00610C52" w:rsidRPr="00052652">
        <w:rPr>
          <w:sz w:val="24"/>
          <w:szCs w:val="24"/>
        </w:rPr>
        <w:t xml:space="preserve"> </w:t>
      </w:r>
    </w:p>
    <w:p w14:paraId="739DDF43" w14:textId="77777777" w:rsidR="00364581" w:rsidRPr="00FF6CA9" w:rsidRDefault="0089036E" w:rsidP="00610C52">
      <w:pPr>
        <w:rPr>
          <w:b/>
          <w:sz w:val="24"/>
          <w:szCs w:val="24"/>
        </w:rPr>
      </w:pPr>
      <w:r w:rsidRPr="00FF6CA9">
        <w:rPr>
          <w:b/>
          <w:sz w:val="24"/>
          <w:szCs w:val="24"/>
        </w:rPr>
        <w:t>Ready stance</w:t>
      </w:r>
      <w:r w:rsidR="00FF6CA9" w:rsidRPr="00FF6CA9">
        <w:rPr>
          <w:b/>
          <w:sz w:val="24"/>
          <w:szCs w:val="24"/>
        </w:rPr>
        <w:t xml:space="preserve"> observations: _______________________________________________________</w:t>
      </w:r>
    </w:p>
    <w:p w14:paraId="0A8AF019" w14:textId="77777777" w:rsidR="0089036E" w:rsidRPr="00FF6CA9" w:rsidRDefault="0089036E" w:rsidP="00610C52">
      <w:pPr>
        <w:rPr>
          <w:b/>
          <w:sz w:val="24"/>
          <w:szCs w:val="24"/>
        </w:rPr>
      </w:pPr>
      <w:r w:rsidRPr="00FF6CA9">
        <w:rPr>
          <w:b/>
          <w:sz w:val="24"/>
          <w:szCs w:val="24"/>
        </w:rPr>
        <w:t>Hitting stance (if applicable)</w:t>
      </w:r>
      <w:r w:rsidR="00FF6CA9" w:rsidRPr="00FF6CA9">
        <w:rPr>
          <w:b/>
          <w:sz w:val="24"/>
          <w:szCs w:val="24"/>
        </w:rPr>
        <w:t xml:space="preserve"> observations</w:t>
      </w:r>
      <w:r w:rsidRPr="00FF6CA9">
        <w:rPr>
          <w:b/>
          <w:sz w:val="24"/>
          <w:szCs w:val="24"/>
        </w:rPr>
        <w:t>:</w:t>
      </w:r>
      <w:r w:rsidR="00FF6CA9" w:rsidRPr="00FF6CA9">
        <w:rPr>
          <w:b/>
          <w:sz w:val="24"/>
          <w:szCs w:val="24"/>
        </w:rPr>
        <w:t xml:space="preserve"> _______</w:t>
      </w:r>
      <w:r w:rsidR="00FF6CA9">
        <w:rPr>
          <w:b/>
          <w:sz w:val="24"/>
          <w:szCs w:val="24"/>
        </w:rPr>
        <w:t>_______________________________</w:t>
      </w:r>
      <w:r w:rsidR="00FF6CA9" w:rsidRPr="00FF6CA9">
        <w:rPr>
          <w:b/>
          <w:sz w:val="24"/>
          <w:szCs w:val="24"/>
        </w:rPr>
        <w:t>____</w:t>
      </w:r>
    </w:p>
    <w:p w14:paraId="0F29B225" w14:textId="77777777" w:rsidR="00610C52" w:rsidRPr="00052652" w:rsidRDefault="000970ED" w:rsidP="00610C52">
      <w:pPr>
        <w:rPr>
          <w:sz w:val="24"/>
          <w:szCs w:val="24"/>
        </w:rPr>
      </w:pPr>
      <w:r w:rsidRPr="00052652">
        <w:rPr>
          <w:sz w:val="24"/>
          <w:szCs w:val="24"/>
        </w:rPr>
        <w:t>I</w:t>
      </w:r>
      <w:r w:rsidR="00BF6C7A">
        <w:rPr>
          <w:sz w:val="24"/>
          <w:szCs w:val="24"/>
        </w:rPr>
        <w:t>)</w:t>
      </w:r>
      <w:r w:rsidR="00610C52" w:rsidRPr="00052652">
        <w:rPr>
          <w:sz w:val="24"/>
          <w:szCs w:val="24"/>
        </w:rPr>
        <w:t xml:space="preserve"> Fit Lights</w:t>
      </w:r>
      <w:r w:rsidR="00B20E9C" w:rsidRPr="00052652">
        <w:rPr>
          <w:sz w:val="24"/>
          <w:szCs w:val="24"/>
        </w:rPr>
        <w:t xml:space="preserve"> Reaction time</w:t>
      </w:r>
      <w:r w:rsidR="00DC73C2">
        <w:rPr>
          <w:sz w:val="24"/>
          <w:szCs w:val="24"/>
        </w:rPr>
        <w:t>:</w:t>
      </w:r>
      <w:r w:rsidR="00223652" w:rsidRPr="00052652">
        <w:rPr>
          <w:sz w:val="24"/>
          <w:szCs w:val="24"/>
        </w:rPr>
        <w:t xml:space="preserve"> </w:t>
      </w:r>
      <w:r w:rsidR="00DC73C2">
        <w:rPr>
          <w:sz w:val="24"/>
          <w:szCs w:val="24"/>
        </w:rPr>
        <w:t>(Sports Pattern, Random Training, 6</w:t>
      </w:r>
      <w:r w:rsidR="003905A5">
        <w:rPr>
          <w:sz w:val="24"/>
          <w:szCs w:val="24"/>
        </w:rPr>
        <w:t>0 Hits, Distance 20 cm, Fast Blink, Full Light</w:t>
      </w:r>
      <w:r w:rsidR="00DC73C2">
        <w:rPr>
          <w:sz w:val="24"/>
          <w:szCs w:val="24"/>
        </w:rPr>
        <w:t xml:space="preserve">, .20 seconds delay) </w:t>
      </w:r>
      <w:r w:rsidR="00DC73C2" w:rsidRPr="00DC73C2">
        <w:rPr>
          <w:b/>
          <w:sz w:val="24"/>
          <w:szCs w:val="24"/>
        </w:rPr>
        <w:t>Average Reaction Time: _________ Total Time: _________</w:t>
      </w:r>
    </w:p>
    <w:p w14:paraId="4DA3FEB9" w14:textId="77777777" w:rsidR="00DC73C2" w:rsidRDefault="000970ED" w:rsidP="00610C52">
      <w:pPr>
        <w:rPr>
          <w:sz w:val="24"/>
          <w:szCs w:val="24"/>
        </w:rPr>
      </w:pPr>
      <w:r w:rsidRPr="00052652">
        <w:rPr>
          <w:sz w:val="24"/>
          <w:szCs w:val="24"/>
        </w:rPr>
        <w:t>J</w:t>
      </w:r>
      <w:r w:rsidR="00BF6C7A">
        <w:rPr>
          <w:sz w:val="24"/>
          <w:szCs w:val="24"/>
        </w:rPr>
        <w:t>)</w:t>
      </w:r>
      <w:r w:rsidR="00FA2249" w:rsidRPr="00052652">
        <w:rPr>
          <w:sz w:val="24"/>
          <w:szCs w:val="24"/>
        </w:rPr>
        <w:t xml:space="preserve"> EOMs in r</w:t>
      </w:r>
      <w:r w:rsidR="00DC73C2">
        <w:rPr>
          <w:sz w:val="24"/>
          <w:szCs w:val="24"/>
        </w:rPr>
        <w:t>eady stance:</w:t>
      </w:r>
    </w:p>
    <w:p w14:paraId="276FCB69" w14:textId="77777777" w:rsidR="003905A5" w:rsidRPr="00DC73C2" w:rsidRDefault="003905A5" w:rsidP="00610C52">
      <w:pPr>
        <w:rPr>
          <w:sz w:val="24"/>
          <w:szCs w:val="24"/>
        </w:rPr>
      </w:pPr>
      <w:r w:rsidRPr="003905A5">
        <w:rPr>
          <w:b/>
          <w:sz w:val="24"/>
          <w:szCs w:val="24"/>
        </w:rPr>
        <w:t>Fixation Loss: ___________ Jerkiness: ___________ Head Movement: ___________ Discomfort: ____________ Symptomatic: ___________</w:t>
      </w:r>
      <w:r w:rsidR="00DC73C2">
        <w:rPr>
          <w:b/>
          <w:sz w:val="24"/>
          <w:szCs w:val="24"/>
        </w:rPr>
        <w:t xml:space="preserve"> Other: _________________</w:t>
      </w:r>
    </w:p>
    <w:p w14:paraId="06DB4A93" w14:textId="77777777" w:rsidR="00AD23BA" w:rsidRDefault="00AD23BA" w:rsidP="00AD23BA">
      <w:pPr>
        <w:rPr>
          <w:sz w:val="24"/>
          <w:szCs w:val="24"/>
        </w:rPr>
      </w:pPr>
      <w:r w:rsidRPr="00052652">
        <w:rPr>
          <w:sz w:val="24"/>
          <w:szCs w:val="24"/>
        </w:rPr>
        <w:t>J</w:t>
      </w:r>
      <w:r>
        <w:rPr>
          <w:sz w:val="24"/>
          <w:szCs w:val="24"/>
        </w:rPr>
        <w:t>) EOMs on balance board:</w:t>
      </w:r>
    </w:p>
    <w:p w14:paraId="25C88B32" w14:textId="77777777" w:rsidR="00AD23BA" w:rsidRPr="00DC73C2" w:rsidRDefault="00AD23BA" w:rsidP="00AD23BA">
      <w:pPr>
        <w:rPr>
          <w:sz w:val="24"/>
          <w:szCs w:val="24"/>
        </w:rPr>
      </w:pPr>
      <w:r w:rsidRPr="003905A5">
        <w:rPr>
          <w:b/>
          <w:sz w:val="24"/>
          <w:szCs w:val="24"/>
        </w:rPr>
        <w:t>Fixation Loss: ___________ Jerkiness: ___________ Head Movement: ___________ Discomfort: ____________ Symptomatic: ___________</w:t>
      </w:r>
      <w:r>
        <w:rPr>
          <w:b/>
          <w:sz w:val="24"/>
          <w:szCs w:val="24"/>
        </w:rPr>
        <w:t xml:space="preserve"> Other: _________________</w:t>
      </w:r>
    </w:p>
    <w:p w14:paraId="1990D3EF" w14:textId="77777777" w:rsidR="00364581" w:rsidRDefault="000970ED" w:rsidP="00610C52">
      <w:pPr>
        <w:rPr>
          <w:b/>
          <w:sz w:val="24"/>
          <w:szCs w:val="24"/>
        </w:rPr>
      </w:pPr>
      <w:r w:rsidRPr="00052652">
        <w:rPr>
          <w:sz w:val="24"/>
          <w:szCs w:val="24"/>
        </w:rPr>
        <w:t>K</w:t>
      </w:r>
      <w:r w:rsidR="00BF6C7A">
        <w:rPr>
          <w:sz w:val="24"/>
          <w:szCs w:val="24"/>
        </w:rPr>
        <w:t>)</w:t>
      </w:r>
      <w:r w:rsidR="00FA2249" w:rsidRPr="00052652">
        <w:rPr>
          <w:sz w:val="24"/>
          <w:szCs w:val="24"/>
        </w:rPr>
        <w:t xml:space="preserve"> Worth 4 in </w:t>
      </w:r>
      <w:r w:rsidR="00623C7E" w:rsidRPr="00052652">
        <w:rPr>
          <w:sz w:val="24"/>
          <w:szCs w:val="24"/>
        </w:rPr>
        <w:t xml:space="preserve">ready </w:t>
      </w:r>
      <w:r w:rsidR="00364581">
        <w:rPr>
          <w:sz w:val="24"/>
          <w:szCs w:val="24"/>
        </w:rPr>
        <w:t>stance</w:t>
      </w:r>
      <w:r w:rsidR="00DC73C2">
        <w:rPr>
          <w:sz w:val="24"/>
          <w:szCs w:val="24"/>
        </w:rPr>
        <w:t xml:space="preserve">: </w:t>
      </w:r>
      <w:r w:rsidR="00364581">
        <w:rPr>
          <w:b/>
          <w:sz w:val="24"/>
          <w:szCs w:val="24"/>
        </w:rPr>
        <w:t>5 Feet ________</w:t>
      </w:r>
      <w:r w:rsidR="00DC73C2">
        <w:rPr>
          <w:b/>
          <w:sz w:val="24"/>
          <w:szCs w:val="24"/>
        </w:rPr>
        <w:t>10 Feet</w:t>
      </w:r>
      <w:r w:rsidR="00364581">
        <w:rPr>
          <w:b/>
          <w:sz w:val="24"/>
          <w:szCs w:val="24"/>
        </w:rPr>
        <w:t xml:space="preserve"> ________</w:t>
      </w:r>
      <w:r w:rsidR="00FF6CA9">
        <w:rPr>
          <w:b/>
          <w:sz w:val="24"/>
          <w:szCs w:val="24"/>
        </w:rPr>
        <w:t>__</w:t>
      </w:r>
      <w:r w:rsidR="008A5BCB">
        <w:rPr>
          <w:b/>
          <w:sz w:val="24"/>
          <w:szCs w:val="24"/>
        </w:rPr>
        <w:t xml:space="preserve">   </w:t>
      </w:r>
      <w:r w:rsidR="00E4496C">
        <w:rPr>
          <w:b/>
          <w:sz w:val="24"/>
          <w:szCs w:val="24"/>
        </w:rPr>
        <w:t xml:space="preserve">  </w:t>
      </w:r>
    </w:p>
    <w:p w14:paraId="641F3856" w14:textId="77777777" w:rsidR="00AD23BA" w:rsidRDefault="00364581" w:rsidP="00AD23B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14:paraId="1CC12425" w14:textId="77777777" w:rsidR="00AD23BA" w:rsidRDefault="00AD23BA" w:rsidP="00AD23BA">
      <w:pPr>
        <w:rPr>
          <w:b/>
          <w:sz w:val="24"/>
          <w:szCs w:val="24"/>
        </w:rPr>
      </w:pPr>
    </w:p>
    <w:p w14:paraId="38945E4F" w14:textId="77777777" w:rsidR="00AD23BA" w:rsidRDefault="00AD23BA" w:rsidP="00AD23BA">
      <w:pPr>
        <w:rPr>
          <w:b/>
          <w:sz w:val="24"/>
          <w:szCs w:val="24"/>
        </w:rPr>
      </w:pPr>
    </w:p>
    <w:p w14:paraId="2EF2BF63" w14:textId="77777777" w:rsidR="006B4718" w:rsidRPr="00AD23BA" w:rsidRDefault="00BF6C7A" w:rsidP="00AD23B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6B4718" w:rsidRPr="00677576">
        <w:rPr>
          <w:b/>
        </w:rPr>
        <w:t xml:space="preserve">I. EYE HEALTH: </w:t>
      </w:r>
      <w:r w:rsidR="006B4718">
        <w:t>Eye exam</w:t>
      </w:r>
    </w:p>
    <w:p w14:paraId="31A505C4" w14:textId="77777777" w:rsidR="006B4718" w:rsidRPr="00677576" w:rsidRDefault="006B4718" w:rsidP="006B4718">
      <w:pPr>
        <w:pStyle w:val="ListParagraph"/>
        <w:spacing w:line="276" w:lineRule="auto"/>
        <w:ind w:left="120"/>
      </w:pPr>
      <w:r w:rsidRPr="00677576">
        <w:rPr>
          <w:b/>
        </w:rPr>
        <w:t>II. VISUAL ACUITY/CONTRAST SENSITIVITY</w:t>
      </w:r>
      <w:r w:rsidRPr="00677576">
        <w:t xml:space="preserve">: </w:t>
      </w:r>
      <w:r>
        <w:t>Eye exam, Senaptec Visual Clarity/Contrast sensitivity</w:t>
      </w:r>
    </w:p>
    <w:p w14:paraId="22DB1103" w14:textId="77777777" w:rsidR="006B4718" w:rsidRPr="00677576" w:rsidRDefault="006B4718" w:rsidP="006B4718">
      <w:pPr>
        <w:spacing w:line="276" w:lineRule="auto"/>
        <w:ind w:left="120"/>
        <w:rPr>
          <w:noProof/>
        </w:rPr>
      </w:pPr>
      <w:r w:rsidRPr="00677576">
        <w:rPr>
          <w:b/>
        </w:rPr>
        <w:t>III. EYE MOVEMENT SKILLS</w:t>
      </w:r>
      <w:r w:rsidRPr="00677576">
        <w:t>:</w:t>
      </w:r>
      <w:r>
        <w:t xml:space="preserve"> Eye exam saccades and EOMS, Senaptec multiple object tracking, EOMs in ready stance</w:t>
      </w:r>
    </w:p>
    <w:p w14:paraId="49286DA4" w14:textId="77777777" w:rsidR="006B4718" w:rsidRPr="00677576" w:rsidRDefault="006B4718" w:rsidP="006B4718">
      <w:pPr>
        <w:spacing w:line="276" w:lineRule="auto"/>
        <w:ind w:left="120"/>
        <w:rPr>
          <w:i/>
        </w:rPr>
      </w:pPr>
      <w:r w:rsidRPr="00677576">
        <w:rPr>
          <w:b/>
        </w:rPr>
        <w:t>IV. BINOCULAR COORDINATION\EYE TEAMING</w:t>
      </w:r>
      <w:r w:rsidRPr="00677576">
        <w:t>:</w:t>
      </w:r>
      <w:r>
        <w:t xml:space="preserve"> Eye exam prism bar ranges/vergence ranges, Worth 4 in </w:t>
      </w:r>
      <w:r w:rsidR="000970ED">
        <w:t>ready stance</w:t>
      </w:r>
      <w:r>
        <w:t xml:space="preserve">, VTS 4 Motor field, VTS 4 </w:t>
      </w:r>
      <w:r w:rsidR="000970ED">
        <w:t xml:space="preserve">Diagnostic </w:t>
      </w:r>
      <w:r>
        <w:t>Vergence Ranges</w:t>
      </w:r>
    </w:p>
    <w:p w14:paraId="2F030658" w14:textId="77777777" w:rsidR="006B4718" w:rsidRPr="00677576" w:rsidRDefault="006B4718" w:rsidP="006B4718">
      <w:pPr>
        <w:spacing w:line="276" w:lineRule="auto"/>
        <w:ind w:left="120"/>
      </w:pPr>
      <w:r w:rsidRPr="00677576">
        <w:rPr>
          <w:b/>
        </w:rPr>
        <w:t>V. EYE FOCUSING</w:t>
      </w:r>
      <w:r w:rsidRPr="00677576">
        <w:t xml:space="preserve">: </w:t>
      </w:r>
      <w:r>
        <w:t>Eye exam NRA/PRA, Senaptec Near/Far quickness</w:t>
      </w:r>
    </w:p>
    <w:p w14:paraId="221728AD" w14:textId="77777777" w:rsidR="006B4718" w:rsidRPr="00677576" w:rsidRDefault="006B4718" w:rsidP="006B4718">
      <w:pPr>
        <w:spacing w:line="276" w:lineRule="auto"/>
        <w:ind w:left="120"/>
        <w:rPr>
          <w:i/>
        </w:rPr>
      </w:pPr>
      <w:r w:rsidRPr="00677576">
        <w:rPr>
          <w:b/>
        </w:rPr>
        <w:t>VI. DEPTH PERCEPTION</w:t>
      </w:r>
      <w:r w:rsidRPr="00677576">
        <w:t xml:space="preserve">: </w:t>
      </w:r>
      <w:r>
        <w:t>Eye exam Stereo, Senaptec Depth perception, VTS 4 Quoit/Dog</w:t>
      </w:r>
    </w:p>
    <w:p w14:paraId="6D802BFE" w14:textId="77777777" w:rsidR="006B4718" w:rsidRPr="00677576" w:rsidRDefault="006B4718" w:rsidP="006B4718">
      <w:pPr>
        <w:spacing w:line="276" w:lineRule="auto"/>
        <w:ind w:left="120"/>
        <w:rPr>
          <w:i/>
        </w:rPr>
      </w:pPr>
      <w:r w:rsidRPr="00677576">
        <w:rPr>
          <w:b/>
        </w:rPr>
        <w:t>VII. EYE-HAND-BODY COORDINATION</w:t>
      </w:r>
      <w:r w:rsidRPr="00677576">
        <w:t xml:space="preserve">: </w:t>
      </w:r>
      <w:r>
        <w:t>VO Star, Senaptec Reaction Time, Fit Lights reaction time</w:t>
      </w:r>
    </w:p>
    <w:p w14:paraId="6924A37C" w14:textId="77777777" w:rsidR="006B4718" w:rsidRPr="00677576" w:rsidRDefault="006B4718" w:rsidP="006B4718">
      <w:pPr>
        <w:spacing w:line="276" w:lineRule="auto"/>
        <w:ind w:left="120"/>
        <w:rPr>
          <w:i/>
        </w:rPr>
      </w:pPr>
      <w:r w:rsidRPr="00677576">
        <w:rPr>
          <w:b/>
        </w:rPr>
        <w:t xml:space="preserve">VIII. </w:t>
      </w:r>
      <w:r>
        <w:rPr>
          <w:b/>
        </w:rPr>
        <w:t>PERCEPTION SPAN</w:t>
      </w:r>
      <w:r w:rsidRPr="00677576">
        <w:t xml:space="preserve">: </w:t>
      </w:r>
      <w:r>
        <w:t>Senaptec Perception Span</w:t>
      </w:r>
    </w:p>
    <w:p w14:paraId="3DA0C1C2" w14:textId="77777777" w:rsidR="006B4718" w:rsidRDefault="006B4718" w:rsidP="006B4718">
      <w:pPr>
        <w:spacing w:line="276" w:lineRule="auto"/>
        <w:ind w:left="120"/>
      </w:pPr>
      <w:r w:rsidRPr="00677576">
        <w:rPr>
          <w:b/>
        </w:rPr>
        <w:t>IX. VISUAL PROCESSING SPEED</w:t>
      </w:r>
      <w:r w:rsidRPr="00677576">
        <w:t xml:space="preserve">: </w:t>
      </w:r>
      <w:r>
        <w:t>Senaptec Multiple Object Tracking</w:t>
      </w:r>
    </w:p>
    <w:p w14:paraId="5B361707" w14:textId="77777777" w:rsidR="00610C52" w:rsidRPr="00623C7E" w:rsidRDefault="006B4718" w:rsidP="00623C7E">
      <w:pPr>
        <w:spacing w:line="276" w:lineRule="auto"/>
        <w:ind w:left="120"/>
        <w:rPr>
          <w:i/>
        </w:rPr>
      </w:pPr>
      <w:r w:rsidRPr="00677576">
        <w:rPr>
          <w:b/>
        </w:rPr>
        <w:t>X. VISUALIZATION</w:t>
      </w:r>
      <w:r>
        <w:rPr>
          <w:b/>
        </w:rPr>
        <w:t>/VISUAL MEMORY</w:t>
      </w:r>
      <w:r w:rsidRPr="00677576">
        <w:t xml:space="preserve">:  </w:t>
      </w:r>
      <w:r>
        <w:t>TVPS Memory and Sequential Memory</w:t>
      </w:r>
    </w:p>
    <w:sectPr w:rsidR="00610C52" w:rsidRPr="00623C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1E4E0" w14:textId="77777777" w:rsidR="00006739" w:rsidRDefault="00006739" w:rsidP="00364581">
      <w:pPr>
        <w:spacing w:after="0" w:line="240" w:lineRule="auto"/>
      </w:pPr>
      <w:r>
        <w:separator/>
      </w:r>
    </w:p>
  </w:endnote>
  <w:endnote w:type="continuationSeparator" w:id="0">
    <w:p w14:paraId="4BF66CD9" w14:textId="77777777" w:rsidR="00006739" w:rsidRDefault="00006739" w:rsidP="0036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E426E" w14:textId="77777777" w:rsidR="00006739" w:rsidRDefault="00006739" w:rsidP="00364581">
      <w:pPr>
        <w:spacing w:after="0" w:line="240" w:lineRule="auto"/>
      </w:pPr>
      <w:r>
        <w:separator/>
      </w:r>
    </w:p>
  </w:footnote>
  <w:footnote w:type="continuationSeparator" w:id="0">
    <w:p w14:paraId="2AD3074A" w14:textId="77777777" w:rsidR="00006739" w:rsidRDefault="00006739" w:rsidP="00364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F746E" w14:textId="77777777" w:rsidR="00364581" w:rsidRPr="00364581" w:rsidRDefault="00BF6C7A" w:rsidP="00364581">
    <w:pPr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8F51F1C" wp14:editId="1EB75E86">
          <wp:simplePos x="0" y="0"/>
          <wp:positionH relativeFrom="page">
            <wp:align>right</wp:align>
          </wp:positionH>
          <wp:positionV relativeFrom="page">
            <wp:posOffset>0</wp:posOffset>
          </wp:positionV>
          <wp:extent cx="7770045" cy="10055352"/>
          <wp:effectExtent l="0" t="0" r="254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 HB Letterhead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0045" cy="1005535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62AA"/>
    <w:multiLevelType w:val="hybridMultilevel"/>
    <w:tmpl w:val="C26AD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F5576"/>
    <w:multiLevelType w:val="hybridMultilevel"/>
    <w:tmpl w:val="EA6E4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FB3F93"/>
    <w:multiLevelType w:val="hybridMultilevel"/>
    <w:tmpl w:val="5D8C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52"/>
    <w:rsid w:val="00006739"/>
    <w:rsid w:val="00052652"/>
    <w:rsid w:val="000970ED"/>
    <w:rsid w:val="000D4A3D"/>
    <w:rsid w:val="00223652"/>
    <w:rsid w:val="00230DF0"/>
    <w:rsid w:val="00364581"/>
    <w:rsid w:val="003905A5"/>
    <w:rsid w:val="003C5F7C"/>
    <w:rsid w:val="004A1A8D"/>
    <w:rsid w:val="00586FB7"/>
    <w:rsid w:val="00610C52"/>
    <w:rsid w:val="00623C7E"/>
    <w:rsid w:val="006B432D"/>
    <w:rsid w:val="006B4718"/>
    <w:rsid w:val="008057DD"/>
    <w:rsid w:val="0089036E"/>
    <w:rsid w:val="008A5BCB"/>
    <w:rsid w:val="0092324A"/>
    <w:rsid w:val="00A9127A"/>
    <w:rsid w:val="00AB3DFE"/>
    <w:rsid w:val="00AD23BA"/>
    <w:rsid w:val="00B20E9C"/>
    <w:rsid w:val="00BC5623"/>
    <w:rsid w:val="00BF6C7A"/>
    <w:rsid w:val="00CD41DA"/>
    <w:rsid w:val="00DC73C2"/>
    <w:rsid w:val="00E4496C"/>
    <w:rsid w:val="00FA2249"/>
    <w:rsid w:val="00FF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436C98"/>
  <w15:chartTrackingRefBased/>
  <w15:docId w15:val="{8883B825-E0E3-4D26-A9D8-1D2D37C8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10C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4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581"/>
  </w:style>
  <w:style w:type="paragraph" w:styleId="Footer">
    <w:name w:val="footer"/>
    <w:basedOn w:val="Normal"/>
    <w:link w:val="FooterChar"/>
    <w:uiPriority w:val="99"/>
    <w:unhideWhenUsed/>
    <w:rsid w:val="003645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581"/>
  </w:style>
  <w:style w:type="paragraph" w:styleId="BalloonText">
    <w:name w:val="Balloon Text"/>
    <w:basedOn w:val="Normal"/>
    <w:link w:val="BalloonTextChar"/>
    <w:uiPriority w:val="99"/>
    <w:semiHidden/>
    <w:unhideWhenUsed/>
    <w:rsid w:val="008A5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Benton</dc:creator>
  <cp:keywords/>
  <dc:description/>
  <cp:lastModifiedBy>Lynn Hellerstein</cp:lastModifiedBy>
  <cp:revision>2</cp:revision>
  <cp:lastPrinted>2019-05-23T00:42:00Z</cp:lastPrinted>
  <dcterms:created xsi:type="dcterms:W3CDTF">2019-10-23T18:21:00Z</dcterms:created>
  <dcterms:modified xsi:type="dcterms:W3CDTF">2019-10-23T18:21:00Z</dcterms:modified>
</cp:coreProperties>
</file>