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F315" w14:textId="08203E2A" w:rsidR="00EC2D43" w:rsidRDefault="00FC2A40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7FD88B4" wp14:editId="4FCD7552">
            <wp:simplePos x="0" y="0"/>
            <wp:positionH relativeFrom="page">
              <wp:posOffset>28575</wp:posOffset>
            </wp:positionH>
            <wp:positionV relativeFrom="page">
              <wp:align>top</wp:align>
            </wp:positionV>
            <wp:extent cx="7770045" cy="10055352"/>
            <wp:effectExtent l="0" t="0" r="254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HB Letterhead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0045" cy="1005535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ABA165D" w14:textId="77777777" w:rsidR="009E6F0C" w:rsidRDefault="009E6F0C"/>
    <w:p w14:paraId="5FF8CE4B" w14:textId="77777777" w:rsidR="009E6F0C" w:rsidRDefault="009E6F0C" w:rsidP="009E6F0C">
      <w:pPr>
        <w:jc w:val="center"/>
        <w:outlineLvl w:val="0"/>
        <w:rPr>
          <w:rFonts w:asciiTheme="minorHAnsi" w:hAnsiTheme="minorHAnsi" w:cstheme="minorHAnsi"/>
          <w:b/>
          <w:color w:val="000000"/>
          <w:kern w:val="36"/>
          <w:sz w:val="32"/>
          <w:szCs w:val="32"/>
        </w:rPr>
      </w:pPr>
    </w:p>
    <w:p w14:paraId="670EEB49" w14:textId="77777777" w:rsidR="009E6F0C" w:rsidRDefault="009E6F0C" w:rsidP="009E6F0C">
      <w:pPr>
        <w:jc w:val="center"/>
        <w:outlineLvl w:val="0"/>
        <w:rPr>
          <w:rFonts w:asciiTheme="minorHAnsi" w:hAnsiTheme="minorHAnsi" w:cstheme="minorHAnsi"/>
          <w:b/>
          <w:color w:val="000000"/>
          <w:kern w:val="36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kern w:val="36"/>
          <w:sz w:val="32"/>
          <w:szCs w:val="32"/>
        </w:rPr>
        <w:br/>
      </w:r>
      <w:r w:rsidRPr="00011285">
        <w:rPr>
          <w:rFonts w:asciiTheme="minorHAnsi" w:hAnsiTheme="minorHAnsi" w:cstheme="minorHAnsi"/>
          <w:b/>
          <w:color w:val="000000"/>
          <w:kern w:val="36"/>
          <w:sz w:val="32"/>
          <w:szCs w:val="32"/>
        </w:rPr>
        <w:t xml:space="preserve">Visual Processing &amp; Academics References </w:t>
      </w:r>
    </w:p>
    <w:p w14:paraId="426539C5" w14:textId="77777777" w:rsidR="009E6F0C" w:rsidRPr="00011285" w:rsidRDefault="009E6F0C" w:rsidP="009E6F0C">
      <w:pPr>
        <w:jc w:val="center"/>
        <w:outlineLvl w:val="0"/>
        <w:rPr>
          <w:rFonts w:asciiTheme="minorHAnsi" w:hAnsiTheme="minorHAnsi" w:cstheme="minorHAnsi"/>
          <w:b/>
          <w:color w:val="000000"/>
          <w:kern w:val="36"/>
        </w:rPr>
      </w:pPr>
      <w:r w:rsidRPr="00011285">
        <w:rPr>
          <w:rFonts w:asciiTheme="minorHAnsi" w:hAnsiTheme="minorHAnsi" w:cstheme="minorHAnsi"/>
          <w:b/>
          <w:color w:val="000000"/>
          <w:kern w:val="36"/>
        </w:rPr>
        <w:t>(201</w:t>
      </w:r>
      <w:r>
        <w:rPr>
          <w:rFonts w:asciiTheme="minorHAnsi" w:hAnsiTheme="minorHAnsi" w:cstheme="minorHAnsi"/>
          <w:b/>
          <w:color w:val="000000"/>
          <w:kern w:val="36"/>
        </w:rPr>
        <w:t>8</w:t>
      </w:r>
      <w:r w:rsidRPr="00011285">
        <w:rPr>
          <w:rFonts w:asciiTheme="minorHAnsi" w:hAnsiTheme="minorHAnsi" w:cstheme="minorHAnsi"/>
          <w:b/>
          <w:color w:val="000000"/>
          <w:kern w:val="36"/>
        </w:rPr>
        <w:t xml:space="preserve">) </w:t>
      </w:r>
    </w:p>
    <w:p w14:paraId="406603C6" w14:textId="77777777" w:rsidR="009E6F0C" w:rsidRDefault="009E6F0C" w:rsidP="009E6F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1285">
        <w:rPr>
          <w:rFonts w:asciiTheme="minorHAnsi" w:hAnsiTheme="minorHAnsi" w:cstheme="minorHAnsi"/>
          <w:b/>
          <w:sz w:val="28"/>
          <w:szCs w:val="28"/>
        </w:rPr>
        <w:t xml:space="preserve">Vision &amp; Learning </w:t>
      </w:r>
    </w:p>
    <w:p w14:paraId="24AB882A" w14:textId="77777777" w:rsidR="009E6F0C" w:rsidRPr="00011285" w:rsidRDefault="009E6F0C" w:rsidP="009E6F0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9386CD" w14:textId="77777777" w:rsidR="009E6F0C" w:rsidRDefault="009E6F0C" w:rsidP="009E6F0C">
      <w:pPr>
        <w:rPr>
          <w:rFonts w:asciiTheme="minorHAnsi" w:hAnsiTheme="minorHAnsi" w:cstheme="minorHAnsi"/>
        </w:rPr>
      </w:pPr>
      <w:r w:rsidRPr="00011285">
        <w:rPr>
          <w:rFonts w:asciiTheme="minorHAnsi" w:hAnsiTheme="minorHAnsi" w:cstheme="minorHAnsi"/>
        </w:rPr>
        <w:t xml:space="preserve">Eide, B &amp; F. (2006).  </w:t>
      </w:r>
      <w:r w:rsidRPr="00011285">
        <w:rPr>
          <w:rFonts w:asciiTheme="minorHAnsi" w:hAnsiTheme="minorHAnsi" w:cstheme="minorHAnsi"/>
          <w:i/>
        </w:rPr>
        <w:t>The Mislabeled child</w:t>
      </w:r>
      <w:r w:rsidRPr="00011285">
        <w:rPr>
          <w:rFonts w:asciiTheme="minorHAnsi" w:hAnsiTheme="minorHAnsi" w:cstheme="minorHAnsi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011285">
            <w:rPr>
              <w:rFonts w:asciiTheme="minorHAnsi" w:hAnsiTheme="minorHAnsi" w:cstheme="minorHAnsi"/>
            </w:rPr>
            <w:t>NY</w:t>
          </w:r>
        </w:smartTag>
        <w:r w:rsidRPr="00011285">
          <w:rPr>
            <w:rFonts w:asciiTheme="minorHAnsi" w:hAnsiTheme="minorHAnsi" w:cstheme="minorHAnsi"/>
          </w:rPr>
          <w:t xml:space="preserve">, </w:t>
        </w:r>
        <w:smartTag w:uri="urn:schemas-microsoft-com:office:smarttags" w:element="State">
          <w:r w:rsidRPr="00011285">
            <w:rPr>
              <w:rFonts w:asciiTheme="minorHAnsi" w:hAnsiTheme="minorHAnsi" w:cstheme="minorHAnsi"/>
            </w:rPr>
            <w:t>NY</w:t>
          </w:r>
        </w:smartTag>
      </w:smartTag>
      <w:r w:rsidRPr="00011285">
        <w:rPr>
          <w:rFonts w:asciiTheme="minorHAnsi" w:hAnsiTheme="minorHAnsi" w:cstheme="minorHAnsi"/>
        </w:rPr>
        <w:t>: Hyperion</w:t>
      </w:r>
    </w:p>
    <w:p w14:paraId="2DA7549E" w14:textId="77777777" w:rsidR="009E6F0C" w:rsidRDefault="009E6F0C" w:rsidP="009E6F0C">
      <w:pPr>
        <w:rPr>
          <w:rFonts w:asciiTheme="minorHAnsi" w:hAnsiTheme="minorHAnsi" w:cstheme="minorHAnsi"/>
        </w:rPr>
      </w:pPr>
    </w:p>
    <w:p w14:paraId="07660BB1" w14:textId="77777777" w:rsidR="009E6F0C" w:rsidRPr="009E39EC" w:rsidRDefault="009E6F0C" w:rsidP="009E6F0C">
      <w:pPr>
        <w:pStyle w:val="Heading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9E39EC">
        <w:rPr>
          <w:rFonts w:asciiTheme="minorHAnsi" w:hAnsiTheme="minorHAnsi" w:cstheme="minorHAnsi"/>
          <w:sz w:val="24"/>
          <w:szCs w:val="24"/>
        </w:rPr>
        <w:t xml:space="preserve">Eide, B&amp; F.  (2011). </w:t>
      </w:r>
      <w:r w:rsidRPr="009E39EC">
        <w:rPr>
          <w:rFonts w:asciiTheme="minorHAnsi" w:hAnsiTheme="minorHAnsi" w:cstheme="minorHAnsi"/>
          <w:bCs/>
          <w:i/>
          <w:color w:val="000000"/>
          <w:sz w:val="24"/>
          <w:szCs w:val="24"/>
          <w:shd w:val="clear" w:color="auto" w:fill="FFFFFF"/>
        </w:rPr>
        <w:t>The Dyslexic Advantage: Unlocking the Hidden Potential of the Dyslexic Brain</w:t>
      </w:r>
      <w:r>
        <w:rPr>
          <w:rFonts w:asciiTheme="minorHAnsi" w:hAnsiTheme="minorHAnsi" w:cstheme="minorHAnsi"/>
          <w:bCs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 NY, </w:t>
      </w:r>
      <w:proofErr w:type="spellStart"/>
      <w:proofErr w:type="gramStart"/>
      <w:r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NY:Hudson</w:t>
      </w:r>
      <w:proofErr w:type="spellEnd"/>
      <w:proofErr w:type="gramEnd"/>
      <w:r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Street Press.</w:t>
      </w:r>
    </w:p>
    <w:p w14:paraId="70DB340E" w14:textId="77777777" w:rsidR="009E6F0C" w:rsidRPr="00011285" w:rsidRDefault="009E6F0C" w:rsidP="009E6F0C">
      <w:pPr>
        <w:ind w:left="720"/>
        <w:rPr>
          <w:rFonts w:asciiTheme="minorHAnsi" w:hAnsiTheme="minorHAnsi" w:cstheme="minorHAnsi"/>
        </w:rPr>
      </w:pPr>
    </w:p>
    <w:p w14:paraId="2468E41D" w14:textId="77777777" w:rsidR="009E6F0C" w:rsidRPr="00011285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  <w:r w:rsidRPr="00011285">
        <w:rPr>
          <w:rFonts w:asciiTheme="minorHAnsi" w:hAnsiTheme="minorHAnsi" w:cstheme="minorHAnsi"/>
          <w:color w:val="000000"/>
          <w:kern w:val="36"/>
        </w:rPr>
        <w:t xml:space="preserve">Fishman-McCaffrey, </w:t>
      </w:r>
      <w:proofErr w:type="gramStart"/>
      <w:r w:rsidRPr="00011285">
        <w:rPr>
          <w:rFonts w:asciiTheme="minorHAnsi" w:hAnsiTheme="minorHAnsi" w:cstheme="minorHAnsi"/>
          <w:color w:val="000000"/>
          <w:kern w:val="36"/>
        </w:rPr>
        <w:t>B.I. ,</w:t>
      </w:r>
      <w:proofErr w:type="gramEnd"/>
      <w:r w:rsidRPr="00011285">
        <w:rPr>
          <w:rFonts w:asciiTheme="minorHAnsi" w:hAnsiTheme="minorHAnsi" w:cstheme="minorHAnsi"/>
          <w:color w:val="000000"/>
          <w:kern w:val="36"/>
        </w:rPr>
        <w:t xml:space="preserve"> &amp;</w:t>
      </w:r>
      <w:r>
        <w:rPr>
          <w:rFonts w:asciiTheme="minorHAnsi" w:hAnsiTheme="minorHAnsi" w:cstheme="minorHAnsi"/>
          <w:color w:val="000000"/>
          <w:kern w:val="36"/>
        </w:rPr>
        <w:t xml:space="preserve"> </w:t>
      </w:r>
      <w:r w:rsidRPr="00011285">
        <w:rPr>
          <w:rFonts w:asciiTheme="minorHAnsi" w:hAnsiTheme="minorHAnsi" w:cstheme="minorHAnsi"/>
          <w:color w:val="000000"/>
          <w:kern w:val="36"/>
        </w:rPr>
        <w:t>Dunnigan, P., &amp; Hellerstein, L.F</w:t>
      </w:r>
      <w:r w:rsidRPr="00011285">
        <w:rPr>
          <w:rFonts w:asciiTheme="minorHAnsi" w:hAnsiTheme="minorHAnsi" w:cstheme="minorHAnsi"/>
          <w:i/>
          <w:color w:val="000000"/>
          <w:kern w:val="36"/>
        </w:rPr>
        <w:t xml:space="preserve">. </w:t>
      </w:r>
      <w:r w:rsidRPr="00011285">
        <w:rPr>
          <w:rFonts w:asciiTheme="minorHAnsi" w:hAnsiTheme="minorHAnsi" w:cstheme="minorHAnsi"/>
          <w:color w:val="000000"/>
          <w:kern w:val="36"/>
        </w:rPr>
        <w:t xml:space="preserve">(2011). </w:t>
      </w:r>
      <w:r w:rsidRPr="00011285">
        <w:rPr>
          <w:rFonts w:asciiTheme="minorHAnsi" w:hAnsiTheme="minorHAnsi" w:cstheme="minorHAnsi"/>
          <w:i/>
          <w:color w:val="000000"/>
          <w:kern w:val="36"/>
        </w:rPr>
        <w:t xml:space="preserve"> See It. Say It. Do It! ORGANIZE IT!  </w:t>
      </w:r>
      <w:r w:rsidRPr="00011285">
        <w:rPr>
          <w:rFonts w:asciiTheme="minorHAnsi" w:hAnsiTheme="minorHAnsi" w:cstheme="minorHAnsi"/>
          <w:color w:val="000000"/>
          <w:kern w:val="36"/>
        </w:rPr>
        <w:t xml:space="preserve">Centennial, CO: </w:t>
      </w:r>
      <w:proofErr w:type="spellStart"/>
      <w:r w:rsidRPr="00011285">
        <w:rPr>
          <w:rFonts w:asciiTheme="minorHAnsi" w:hAnsiTheme="minorHAnsi" w:cstheme="minorHAnsi"/>
          <w:color w:val="000000"/>
          <w:kern w:val="36"/>
        </w:rPr>
        <w:t>HiClear</w:t>
      </w:r>
      <w:proofErr w:type="spellEnd"/>
      <w:r w:rsidRPr="00011285">
        <w:rPr>
          <w:rFonts w:asciiTheme="minorHAnsi" w:hAnsiTheme="minorHAnsi" w:cstheme="minorHAnsi"/>
          <w:color w:val="000000"/>
          <w:kern w:val="36"/>
        </w:rPr>
        <w:t xml:space="preserve"> Publishing LLC</w:t>
      </w:r>
    </w:p>
    <w:p w14:paraId="6703FD15" w14:textId="77777777" w:rsidR="009E6F0C" w:rsidRPr="00011285" w:rsidRDefault="009E6F0C" w:rsidP="009E6F0C">
      <w:pPr>
        <w:rPr>
          <w:rFonts w:asciiTheme="minorHAnsi" w:hAnsiTheme="minorHAnsi" w:cstheme="minorHAnsi"/>
        </w:rPr>
      </w:pPr>
    </w:p>
    <w:p w14:paraId="1F10F296" w14:textId="77777777" w:rsidR="009E6F0C" w:rsidRPr="00011285" w:rsidRDefault="009E6F0C" w:rsidP="009E6F0C">
      <w:pPr>
        <w:rPr>
          <w:rFonts w:asciiTheme="minorHAnsi" w:hAnsiTheme="minorHAnsi" w:cstheme="minorHAnsi"/>
          <w:u w:val="single"/>
        </w:rPr>
      </w:pPr>
      <w:r w:rsidRPr="00011285">
        <w:rPr>
          <w:rFonts w:asciiTheme="minorHAnsi" w:hAnsiTheme="minorHAnsi" w:cstheme="minorHAnsi"/>
        </w:rPr>
        <w:t>Furth, H &amp;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11285">
        <w:rPr>
          <w:rFonts w:asciiTheme="minorHAnsi" w:hAnsiTheme="minorHAnsi" w:cstheme="minorHAnsi"/>
        </w:rPr>
        <w:t>Wachs</w:t>
      </w:r>
      <w:proofErr w:type="spellEnd"/>
      <w:r w:rsidRPr="00011285">
        <w:rPr>
          <w:rFonts w:asciiTheme="minorHAnsi" w:hAnsiTheme="minorHAnsi" w:cstheme="minorHAnsi"/>
        </w:rPr>
        <w:t>, H.  (1972). T</w:t>
      </w:r>
      <w:r w:rsidRPr="00011285">
        <w:rPr>
          <w:rFonts w:asciiTheme="minorHAnsi" w:hAnsiTheme="minorHAnsi" w:cstheme="minorHAnsi"/>
          <w:i/>
        </w:rPr>
        <w:t>hinking Goes to School</w:t>
      </w:r>
      <w:r w:rsidRPr="00011285">
        <w:rPr>
          <w:rFonts w:asciiTheme="minorHAnsi" w:hAnsiTheme="minorHAnsi" w:cstheme="minorHAnsi"/>
        </w:rPr>
        <w:t>.  USA: Oxford University Press</w:t>
      </w:r>
    </w:p>
    <w:p w14:paraId="683723CE" w14:textId="77777777" w:rsidR="009E6F0C" w:rsidRPr="00011285" w:rsidRDefault="009E6F0C" w:rsidP="009E6F0C">
      <w:pPr>
        <w:rPr>
          <w:rFonts w:asciiTheme="minorHAnsi" w:hAnsiTheme="minorHAnsi" w:cstheme="minorHAnsi"/>
          <w:u w:val="single"/>
        </w:rPr>
      </w:pPr>
    </w:p>
    <w:p w14:paraId="26658256" w14:textId="77777777" w:rsidR="009E6F0C" w:rsidRPr="00011285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  <w:r w:rsidRPr="00011285">
        <w:rPr>
          <w:rFonts w:asciiTheme="minorHAnsi" w:hAnsiTheme="minorHAnsi" w:cstheme="minorHAnsi"/>
          <w:color w:val="000000"/>
          <w:kern w:val="36"/>
        </w:rPr>
        <w:t>Hellerstein, L.F</w:t>
      </w:r>
      <w:r w:rsidRPr="00011285">
        <w:rPr>
          <w:rFonts w:asciiTheme="minorHAnsi" w:hAnsiTheme="minorHAnsi" w:cstheme="minorHAnsi"/>
          <w:i/>
          <w:color w:val="000000"/>
          <w:kern w:val="36"/>
        </w:rPr>
        <w:t xml:space="preserve">. </w:t>
      </w:r>
      <w:r w:rsidRPr="00011285">
        <w:rPr>
          <w:rFonts w:asciiTheme="minorHAnsi" w:hAnsiTheme="minorHAnsi" w:cstheme="minorHAnsi"/>
          <w:color w:val="000000"/>
          <w:kern w:val="36"/>
        </w:rPr>
        <w:t>(2010).</w:t>
      </w:r>
      <w:r w:rsidRPr="00011285">
        <w:rPr>
          <w:rFonts w:asciiTheme="minorHAnsi" w:hAnsiTheme="minorHAnsi" w:cstheme="minorHAnsi"/>
          <w:i/>
          <w:color w:val="000000"/>
          <w:kern w:val="36"/>
        </w:rPr>
        <w:t xml:space="preserve"> See It. Say It. Do </w:t>
      </w:r>
      <w:proofErr w:type="gramStart"/>
      <w:r w:rsidRPr="00011285">
        <w:rPr>
          <w:rFonts w:asciiTheme="minorHAnsi" w:hAnsiTheme="minorHAnsi" w:cstheme="minorHAnsi"/>
          <w:i/>
          <w:color w:val="000000"/>
          <w:kern w:val="36"/>
        </w:rPr>
        <w:t>It!:</w:t>
      </w:r>
      <w:proofErr w:type="gramEnd"/>
      <w:r w:rsidRPr="00011285">
        <w:rPr>
          <w:rFonts w:asciiTheme="minorHAnsi" w:hAnsiTheme="minorHAnsi" w:cstheme="minorHAnsi"/>
          <w:i/>
          <w:color w:val="000000"/>
          <w:kern w:val="36"/>
        </w:rPr>
        <w:t xml:space="preserve">  The Parent’s &amp; Teacher’s Action Guide to Creating Successful Students &amp; Confident Kids.</w:t>
      </w:r>
      <w:r w:rsidRPr="00011285">
        <w:rPr>
          <w:rFonts w:asciiTheme="minorHAnsi" w:hAnsiTheme="minorHAnsi" w:cstheme="minorHAnsi"/>
          <w:color w:val="000000"/>
          <w:kern w:val="36"/>
        </w:rPr>
        <w:t xml:space="preserve">  Centennial, CO: </w:t>
      </w:r>
      <w:proofErr w:type="spellStart"/>
      <w:r w:rsidRPr="00011285">
        <w:rPr>
          <w:rFonts w:asciiTheme="minorHAnsi" w:hAnsiTheme="minorHAnsi" w:cstheme="minorHAnsi"/>
          <w:color w:val="000000"/>
          <w:kern w:val="36"/>
        </w:rPr>
        <w:t>HiClear</w:t>
      </w:r>
      <w:proofErr w:type="spellEnd"/>
      <w:r w:rsidRPr="00011285">
        <w:rPr>
          <w:rFonts w:asciiTheme="minorHAnsi" w:hAnsiTheme="minorHAnsi" w:cstheme="minorHAnsi"/>
          <w:color w:val="000000"/>
          <w:kern w:val="36"/>
        </w:rPr>
        <w:t xml:space="preserve"> Publishing LLC</w:t>
      </w:r>
    </w:p>
    <w:p w14:paraId="1F45D152" w14:textId="77777777" w:rsidR="009E6F0C" w:rsidRPr="00011285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</w:p>
    <w:p w14:paraId="547BF37B" w14:textId="77777777" w:rsidR="009E6F0C" w:rsidRPr="00675D21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  <w:r>
        <w:rPr>
          <w:rFonts w:asciiTheme="minorHAnsi" w:hAnsiTheme="minorHAnsi" w:cstheme="minorHAnsi"/>
          <w:color w:val="000000"/>
          <w:kern w:val="36"/>
        </w:rPr>
        <w:t xml:space="preserve">Johnson, Katie (2014).  </w:t>
      </w:r>
      <w:r w:rsidRPr="00675D21">
        <w:rPr>
          <w:rFonts w:asciiTheme="minorHAnsi" w:hAnsiTheme="minorHAnsi" w:cstheme="minorHAnsi"/>
          <w:i/>
          <w:color w:val="000000"/>
          <w:kern w:val="36"/>
        </w:rPr>
        <w:t>Red Flags for Teachers.</w:t>
      </w:r>
      <w:r>
        <w:rPr>
          <w:rFonts w:asciiTheme="minorHAnsi" w:hAnsiTheme="minorHAnsi" w:cstheme="minorHAnsi"/>
          <w:i/>
          <w:color w:val="000000"/>
          <w:kern w:val="36"/>
        </w:rPr>
        <w:t xml:space="preserve"> </w:t>
      </w:r>
      <w:r>
        <w:rPr>
          <w:rFonts w:asciiTheme="minorHAnsi" w:hAnsiTheme="minorHAnsi" w:cstheme="minorHAnsi"/>
          <w:color w:val="000000"/>
          <w:kern w:val="36"/>
        </w:rPr>
        <w:t>AJ Business Design &amp; Publishing Center</w:t>
      </w:r>
    </w:p>
    <w:p w14:paraId="32389478" w14:textId="77777777" w:rsidR="009E6F0C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</w:p>
    <w:p w14:paraId="3FA490D1" w14:textId="77777777" w:rsidR="009E6F0C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  <w:r w:rsidRPr="00011285">
        <w:rPr>
          <w:rFonts w:asciiTheme="minorHAnsi" w:hAnsiTheme="minorHAnsi" w:cstheme="minorHAnsi"/>
          <w:color w:val="000000"/>
          <w:kern w:val="36"/>
        </w:rPr>
        <w:t xml:space="preserve">Medina, J. (2009). </w:t>
      </w:r>
      <w:r w:rsidRPr="00011285">
        <w:rPr>
          <w:rFonts w:asciiTheme="minorHAnsi" w:hAnsiTheme="minorHAnsi" w:cstheme="minorHAnsi"/>
          <w:i/>
          <w:color w:val="000000"/>
          <w:kern w:val="36"/>
        </w:rPr>
        <w:t>Brain Rules.</w:t>
      </w:r>
      <w:r>
        <w:rPr>
          <w:rFonts w:asciiTheme="minorHAnsi" w:hAnsiTheme="minorHAnsi" w:cstheme="minorHAnsi"/>
          <w:i/>
          <w:color w:val="000000"/>
          <w:kern w:val="36"/>
        </w:rPr>
        <w:t xml:space="preserve"> </w:t>
      </w:r>
      <w:r w:rsidRPr="00011285">
        <w:rPr>
          <w:rFonts w:asciiTheme="minorHAnsi" w:hAnsiTheme="minorHAnsi" w:cstheme="minorHAnsi"/>
          <w:color w:val="000000"/>
          <w:kern w:val="36"/>
        </w:rPr>
        <w:t>Seattle, WA: Pear Press</w:t>
      </w:r>
    </w:p>
    <w:p w14:paraId="275477DF" w14:textId="77777777" w:rsidR="009E6F0C" w:rsidRDefault="009E6F0C" w:rsidP="009E6F0C">
      <w:pPr>
        <w:outlineLvl w:val="0"/>
        <w:rPr>
          <w:rFonts w:asciiTheme="minorHAnsi" w:hAnsiTheme="minorHAnsi" w:cstheme="minorHAnsi"/>
        </w:rPr>
      </w:pPr>
    </w:p>
    <w:p w14:paraId="6E876699" w14:textId="77777777" w:rsidR="009E6F0C" w:rsidRDefault="009E6F0C" w:rsidP="009E6F0C">
      <w:pPr>
        <w:outlineLvl w:val="0"/>
        <w:rPr>
          <w:rFonts w:asciiTheme="minorHAnsi" w:hAnsiTheme="minorHAnsi" w:cstheme="minorHAnsi"/>
        </w:rPr>
      </w:pPr>
      <w:r w:rsidRPr="00090DA5">
        <w:rPr>
          <w:rFonts w:asciiTheme="minorHAnsi" w:hAnsiTheme="minorHAnsi" w:cstheme="minorHAnsi"/>
        </w:rPr>
        <w:t xml:space="preserve">Optometric Care of the Struggling Student for parents, educators and other professionals- </w:t>
      </w:r>
      <w:r w:rsidRPr="00090DA5">
        <w:rPr>
          <w:rFonts w:asciiTheme="minorHAnsi" w:hAnsiTheme="minorHAnsi" w:cstheme="minorHAnsi"/>
          <w:i/>
        </w:rPr>
        <w:t>American Academy of Optometry</w:t>
      </w:r>
      <w:r w:rsidRPr="00090DA5">
        <w:rPr>
          <w:rFonts w:asciiTheme="minorHAnsi" w:hAnsiTheme="minorHAnsi" w:cstheme="minorHAnsi"/>
        </w:rPr>
        <w:t xml:space="preserve"> Aug. 2013  </w:t>
      </w:r>
    </w:p>
    <w:p w14:paraId="5B77EB73" w14:textId="77777777" w:rsidR="009E6F0C" w:rsidRDefault="009E6F0C" w:rsidP="009E6F0C">
      <w:pPr>
        <w:outlineLvl w:val="0"/>
        <w:rPr>
          <w:rFonts w:asciiTheme="minorHAnsi" w:hAnsiTheme="minorHAnsi" w:cstheme="minorHAnsi"/>
        </w:rPr>
      </w:pPr>
    </w:p>
    <w:p w14:paraId="22907BF6" w14:textId="77777777" w:rsidR="009E6F0C" w:rsidRDefault="009E6F0C" w:rsidP="009E6F0C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Rosen, W.  </w:t>
      </w:r>
      <w:r w:rsidRPr="00B36936">
        <w:rPr>
          <w:rFonts w:asciiTheme="minorHAnsi" w:hAnsiTheme="minorHAnsi" w:cstheme="minorHAnsi"/>
          <w:i/>
        </w:rPr>
        <w:t xml:space="preserve">The Hidden Link Between Vision and Learning:  Why Millions of Learning-Disabled Children Are Misdiagnosed. </w:t>
      </w:r>
      <w:r>
        <w:rPr>
          <w:rFonts w:asciiTheme="minorHAnsi" w:hAnsiTheme="minorHAnsi" w:cstheme="minorHAnsi"/>
        </w:rPr>
        <w:t xml:space="preserve"> Roman &amp; Littlefield. Maryland. 2016</w:t>
      </w:r>
    </w:p>
    <w:p w14:paraId="1BF05666" w14:textId="77777777" w:rsidR="009E6F0C" w:rsidRDefault="009E6F0C" w:rsidP="009E6F0C">
      <w:pPr>
        <w:outlineLvl w:val="0"/>
        <w:rPr>
          <w:rFonts w:asciiTheme="minorHAnsi" w:hAnsiTheme="minorHAnsi" w:cstheme="minorHAnsi"/>
        </w:rPr>
      </w:pPr>
    </w:p>
    <w:p w14:paraId="6E2F4C36" w14:textId="77777777" w:rsidR="009E6F0C" w:rsidRPr="00011285" w:rsidRDefault="009E6F0C" w:rsidP="009E6F0C">
      <w:pPr>
        <w:rPr>
          <w:rFonts w:asciiTheme="minorHAnsi" w:hAnsiTheme="minorHAnsi" w:cstheme="minorHAnsi"/>
          <w:u w:val="single"/>
        </w:rPr>
      </w:pPr>
      <w:r w:rsidRPr="00011285">
        <w:rPr>
          <w:rFonts w:asciiTheme="minorHAnsi" w:hAnsiTheme="minorHAnsi" w:cstheme="minorHAnsi"/>
        </w:rPr>
        <w:t xml:space="preserve">Silverman, L.  (2002). The </w:t>
      </w:r>
      <w:r w:rsidRPr="00011285">
        <w:rPr>
          <w:rFonts w:asciiTheme="minorHAnsi" w:hAnsiTheme="minorHAnsi" w:cstheme="minorHAnsi"/>
          <w:i/>
        </w:rPr>
        <w:t>Visual-Spatial Identifier- Upside Down Brilliance</w:t>
      </w:r>
      <w:r w:rsidRPr="00011285">
        <w:rPr>
          <w:rFonts w:asciiTheme="minorHAnsi" w:hAnsiTheme="minorHAnsi" w:cstheme="minorHAnsi"/>
        </w:rPr>
        <w:t>; Glendale, CO: DeLeon Publishing</w:t>
      </w:r>
    </w:p>
    <w:p w14:paraId="278BA68F" w14:textId="77777777" w:rsidR="009E6F0C" w:rsidRPr="00011285" w:rsidRDefault="009E6F0C" w:rsidP="009E6F0C">
      <w:pPr>
        <w:rPr>
          <w:rFonts w:asciiTheme="minorHAnsi" w:hAnsiTheme="minorHAnsi" w:cstheme="minorHAnsi"/>
        </w:rPr>
      </w:pPr>
    </w:p>
    <w:p w14:paraId="33818801" w14:textId="77777777" w:rsidR="009E6F0C" w:rsidRPr="00011285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  <w:r w:rsidRPr="00011285">
        <w:rPr>
          <w:rFonts w:asciiTheme="minorHAnsi" w:hAnsiTheme="minorHAnsi" w:cstheme="minorHAnsi"/>
          <w:color w:val="000000"/>
          <w:kern w:val="36"/>
        </w:rPr>
        <w:t xml:space="preserve">Willis J. (2008). </w:t>
      </w:r>
      <w:r w:rsidRPr="00011285">
        <w:rPr>
          <w:rFonts w:asciiTheme="minorHAnsi" w:hAnsiTheme="minorHAnsi" w:cstheme="minorHAnsi"/>
          <w:i/>
          <w:color w:val="000000"/>
          <w:kern w:val="36"/>
        </w:rPr>
        <w:t>How Your Child Learns Best: Brain-Friendly Strategies You Can Use to Ignite Your Child's Learning and Increase</w:t>
      </w:r>
      <w:r>
        <w:rPr>
          <w:rFonts w:asciiTheme="minorHAnsi" w:hAnsiTheme="minorHAnsi" w:cstheme="minorHAnsi"/>
          <w:i/>
          <w:color w:val="000000"/>
          <w:kern w:val="36"/>
        </w:rPr>
        <w:t xml:space="preserve"> </w:t>
      </w:r>
      <w:r w:rsidRPr="00011285">
        <w:rPr>
          <w:rFonts w:asciiTheme="minorHAnsi" w:hAnsiTheme="minorHAnsi" w:cstheme="minorHAnsi"/>
          <w:i/>
          <w:color w:val="000000"/>
          <w:kern w:val="36"/>
        </w:rPr>
        <w:t>School Success</w:t>
      </w:r>
      <w:r w:rsidRPr="00011285">
        <w:rPr>
          <w:rFonts w:asciiTheme="minorHAnsi" w:hAnsiTheme="minorHAnsi" w:cstheme="minorHAnsi"/>
          <w:color w:val="000000"/>
          <w:kern w:val="36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011285">
            <w:rPr>
              <w:rFonts w:asciiTheme="minorHAnsi" w:hAnsiTheme="minorHAnsi" w:cstheme="minorHAnsi"/>
              <w:color w:val="000000"/>
              <w:kern w:val="36"/>
            </w:rPr>
            <w:t>Naperville</w:t>
          </w:r>
        </w:smartTag>
        <w:r w:rsidRPr="00011285">
          <w:rPr>
            <w:rFonts w:asciiTheme="minorHAnsi" w:hAnsiTheme="minorHAnsi" w:cstheme="minorHAnsi"/>
            <w:color w:val="000000"/>
            <w:kern w:val="36"/>
          </w:rPr>
          <w:t xml:space="preserve">, </w:t>
        </w:r>
        <w:smartTag w:uri="urn:schemas-microsoft-com:office:smarttags" w:element="State">
          <w:r w:rsidRPr="00011285">
            <w:rPr>
              <w:rFonts w:asciiTheme="minorHAnsi" w:hAnsiTheme="minorHAnsi" w:cstheme="minorHAnsi"/>
              <w:color w:val="000000"/>
              <w:kern w:val="36"/>
            </w:rPr>
            <w:t>IL</w:t>
          </w:r>
        </w:smartTag>
      </w:smartTag>
      <w:r w:rsidRPr="00011285">
        <w:rPr>
          <w:rFonts w:asciiTheme="minorHAnsi" w:hAnsiTheme="minorHAnsi" w:cstheme="minorHAnsi"/>
          <w:color w:val="000000"/>
          <w:kern w:val="36"/>
        </w:rPr>
        <w:t>: Sourcebooks Inc.</w:t>
      </w:r>
    </w:p>
    <w:p w14:paraId="0B4B4FDB" w14:textId="77777777" w:rsidR="009E6F0C" w:rsidRPr="00011285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</w:p>
    <w:p w14:paraId="63432E97" w14:textId="77777777" w:rsidR="009E6F0C" w:rsidRDefault="009E6F0C" w:rsidP="009E6F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1285">
        <w:rPr>
          <w:rFonts w:asciiTheme="minorHAnsi" w:hAnsiTheme="minorHAnsi" w:cstheme="minorHAnsi"/>
          <w:b/>
          <w:sz w:val="28"/>
          <w:szCs w:val="28"/>
        </w:rPr>
        <w:t>Vision</w:t>
      </w:r>
    </w:p>
    <w:p w14:paraId="235F533D" w14:textId="77777777" w:rsidR="009E6F0C" w:rsidRDefault="009E6F0C" w:rsidP="009E6F0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0912B8" w14:textId="77777777" w:rsidR="009E6F0C" w:rsidRPr="00011285" w:rsidRDefault="009E6F0C" w:rsidP="009E6F0C">
      <w:pPr>
        <w:rPr>
          <w:rFonts w:asciiTheme="minorHAnsi" w:hAnsiTheme="minorHAnsi" w:cstheme="minorHAnsi"/>
        </w:rPr>
      </w:pPr>
      <w:r w:rsidRPr="00011285">
        <w:rPr>
          <w:rFonts w:asciiTheme="minorHAnsi" w:hAnsiTheme="minorHAnsi" w:cstheme="minorHAnsi"/>
        </w:rPr>
        <w:t xml:space="preserve">Barry, S.  (2009).  </w:t>
      </w:r>
      <w:r w:rsidRPr="00011285">
        <w:rPr>
          <w:rFonts w:asciiTheme="minorHAnsi" w:hAnsiTheme="minorHAnsi" w:cstheme="minorHAnsi"/>
          <w:i/>
        </w:rPr>
        <w:t>Fixing My Gaze</w:t>
      </w:r>
      <w:r w:rsidRPr="00011285">
        <w:rPr>
          <w:rFonts w:asciiTheme="minorHAnsi" w:hAnsiTheme="minorHAnsi" w:cstheme="minorHAnsi"/>
        </w:rPr>
        <w:t xml:space="preserve">.  </w:t>
      </w:r>
      <w:smartTag w:uri="urn:schemas-microsoft-com:office:smarttags" w:element="City">
        <w:smartTag w:uri="urn:schemas-microsoft-com:office:smarttags" w:element="place">
          <w:r w:rsidRPr="00011285">
            <w:rPr>
              <w:rFonts w:asciiTheme="minorHAnsi" w:hAnsiTheme="minorHAnsi" w:cstheme="minorHAnsi"/>
            </w:rPr>
            <w:t>NY</w:t>
          </w:r>
        </w:smartTag>
        <w:r w:rsidRPr="00011285">
          <w:rPr>
            <w:rFonts w:asciiTheme="minorHAnsi" w:hAnsiTheme="minorHAnsi" w:cstheme="minorHAnsi"/>
          </w:rPr>
          <w:t xml:space="preserve">, </w:t>
        </w:r>
        <w:smartTag w:uri="urn:schemas-microsoft-com:office:smarttags" w:element="State">
          <w:r w:rsidRPr="00011285">
            <w:rPr>
              <w:rFonts w:asciiTheme="minorHAnsi" w:hAnsiTheme="minorHAnsi" w:cstheme="minorHAnsi"/>
            </w:rPr>
            <w:t>NY</w:t>
          </w:r>
        </w:smartTag>
      </w:smartTag>
      <w:r w:rsidRPr="00011285">
        <w:rPr>
          <w:rFonts w:asciiTheme="minorHAnsi" w:hAnsiTheme="minorHAnsi" w:cstheme="minorHAnsi"/>
        </w:rPr>
        <w:t>:  Basic Books</w:t>
      </w:r>
    </w:p>
    <w:p w14:paraId="461FE23A" w14:textId="77777777" w:rsidR="009E6F0C" w:rsidRPr="00011285" w:rsidRDefault="009E6F0C" w:rsidP="009E6F0C">
      <w:pPr>
        <w:rPr>
          <w:rFonts w:asciiTheme="minorHAnsi" w:hAnsiTheme="minorHAnsi" w:cstheme="minorHAnsi"/>
        </w:rPr>
      </w:pPr>
    </w:p>
    <w:p w14:paraId="5036AC8D" w14:textId="77777777" w:rsidR="009E6F0C" w:rsidRPr="00011285" w:rsidRDefault="009E6F0C" w:rsidP="009E6F0C">
      <w:pPr>
        <w:rPr>
          <w:rFonts w:asciiTheme="minorHAnsi" w:hAnsiTheme="minorHAnsi" w:cstheme="minorHAnsi"/>
        </w:rPr>
      </w:pPr>
      <w:r w:rsidRPr="00011285">
        <w:rPr>
          <w:rFonts w:asciiTheme="minorHAnsi" w:hAnsiTheme="minorHAnsi" w:cstheme="minorHAnsi"/>
        </w:rPr>
        <w:t xml:space="preserve">Cook, D.  (2004)  </w:t>
      </w:r>
      <w:r w:rsidRPr="00011285">
        <w:rPr>
          <w:rFonts w:asciiTheme="minorHAnsi" w:hAnsiTheme="minorHAnsi" w:cstheme="minorHAnsi"/>
          <w:i/>
        </w:rPr>
        <w:t>When Your Child Struggles: The Myths of 20/20 Vision</w:t>
      </w:r>
      <w:r w:rsidRPr="00011285">
        <w:rPr>
          <w:rFonts w:asciiTheme="minorHAnsi" w:hAnsiTheme="minorHAnsi" w:cstheme="minorHAnsi"/>
        </w:rPr>
        <w:t xml:space="preserve">.  </w:t>
      </w:r>
      <w:proofErr w:type="spellStart"/>
      <w:r w:rsidRPr="00011285">
        <w:rPr>
          <w:rFonts w:asciiTheme="minorHAnsi" w:hAnsiTheme="minorHAnsi" w:cstheme="minorHAnsi"/>
        </w:rPr>
        <w:t>Invision</w:t>
      </w:r>
      <w:proofErr w:type="spellEnd"/>
      <w:r w:rsidRPr="00011285">
        <w:rPr>
          <w:rFonts w:asciiTheme="minorHAnsi" w:hAnsiTheme="minorHAnsi" w:cstheme="minorHAnsi"/>
        </w:rPr>
        <w:t xml:space="preserve"> Press</w:t>
      </w:r>
    </w:p>
    <w:p w14:paraId="5C868320" w14:textId="77777777" w:rsidR="009E6F0C" w:rsidRPr="00011285" w:rsidRDefault="009E6F0C" w:rsidP="009E6F0C">
      <w:pPr>
        <w:rPr>
          <w:rFonts w:asciiTheme="minorHAnsi" w:hAnsiTheme="minorHAnsi" w:cstheme="minorHAnsi"/>
        </w:rPr>
      </w:pPr>
    </w:p>
    <w:p w14:paraId="2F613DAA" w14:textId="77777777" w:rsidR="009E6F0C" w:rsidRPr="00011285" w:rsidRDefault="009E6F0C" w:rsidP="009E6F0C">
      <w:pPr>
        <w:rPr>
          <w:rFonts w:asciiTheme="minorHAnsi" w:hAnsiTheme="minorHAnsi" w:cstheme="minorHAnsi"/>
        </w:rPr>
      </w:pPr>
      <w:proofErr w:type="spellStart"/>
      <w:r w:rsidRPr="00011285">
        <w:rPr>
          <w:rFonts w:asciiTheme="minorHAnsi" w:hAnsiTheme="minorHAnsi" w:cstheme="minorHAnsi"/>
        </w:rPr>
        <w:t>Lemer</w:t>
      </w:r>
      <w:proofErr w:type="spellEnd"/>
      <w:r w:rsidRPr="00011285">
        <w:rPr>
          <w:rFonts w:asciiTheme="minorHAnsi" w:hAnsiTheme="minorHAnsi" w:cstheme="minorHAnsi"/>
        </w:rPr>
        <w:t>, P</w:t>
      </w:r>
      <w:r w:rsidRPr="00011285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(2014)</w:t>
      </w:r>
      <w:r w:rsidRPr="00011285">
        <w:rPr>
          <w:rFonts w:asciiTheme="minorHAnsi" w:hAnsiTheme="minorHAnsi" w:cstheme="minorHAnsi"/>
          <w:i/>
        </w:rPr>
        <w:t xml:space="preserve"> </w:t>
      </w:r>
      <w:hyperlink r:id="rId5" w:history="1">
        <w:r>
          <w:rPr>
            <w:rFonts w:asciiTheme="minorHAnsi" w:hAnsiTheme="minorHAnsi" w:cstheme="minorHAnsi"/>
            <w:i/>
          </w:rPr>
          <w:t>Outsmarting Autism</w:t>
        </w:r>
      </w:hyperlink>
      <w:r w:rsidRPr="0001128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Word Association Publishers. </w:t>
      </w:r>
      <w:r w:rsidRPr="00011285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Tarentum, PA</w:t>
      </w:r>
    </w:p>
    <w:p w14:paraId="408770D5" w14:textId="77777777" w:rsidR="009E6F0C" w:rsidRPr="00011285" w:rsidRDefault="009E6F0C" w:rsidP="009E6F0C">
      <w:pPr>
        <w:rPr>
          <w:rFonts w:asciiTheme="minorHAnsi" w:hAnsiTheme="minorHAnsi" w:cstheme="minorHAnsi"/>
        </w:rPr>
      </w:pPr>
    </w:p>
    <w:p w14:paraId="27007F8F" w14:textId="77777777" w:rsidR="009E6F0C" w:rsidRPr="00011285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  <w:r w:rsidRPr="00011285">
        <w:rPr>
          <w:rFonts w:asciiTheme="minorHAnsi" w:hAnsiTheme="minorHAnsi" w:cstheme="minorHAnsi"/>
          <w:color w:val="000000"/>
          <w:kern w:val="36"/>
        </w:rPr>
        <w:t xml:space="preserve">Press, L.  (2008).   </w:t>
      </w:r>
      <w:r w:rsidRPr="00011285">
        <w:rPr>
          <w:rFonts w:asciiTheme="minorHAnsi" w:hAnsiTheme="minorHAnsi" w:cstheme="minorHAnsi"/>
          <w:i/>
          <w:color w:val="000000"/>
          <w:kern w:val="36"/>
        </w:rPr>
        <w:t>Applied Concepts in Vision Therapy</w:t>
      </w:r>
      <w:r w:rsidRPr="00011285">
        <w:rPr>
          <w:rFonts w:asciiTheme="minorHAnsi" w:hAnsiTheme="minorHAnsi" w:cstheme="minorHAnsi"/>
          <w:color w:val="000000"/>
          <w:kern w:val="36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011285">
            <w:rPr>
              <w:rFonts w:asciiTheme="minorHAnsi" w:hAnsiTheme="minorHAnsi" w:cstheme="minorHAnsi"/>
              <w:color w:val="000000"/>
              <w:kern w:val="36"/>
            </w:rPr>
            <w:t>Santa Ana</w:t>
          </w:r>
        </w:smartTag>
        <w:r w:rsidRPr="00011285">
          <w:rPr>
            <w:rFonts w:asciiTheme="minorHAnsi" w:hAnsiTheme="minorHAnsi" w:cstheme="minorHAnsi"/>
            <w:color w:val="000000"/>
            <w:kern w:val="36"/>
          </w:rPr>
          <w:t xml:space="preserve">, </w:t>
        </w:r>
        <w:smartTag w:uri="urn:schemas-microsoft-com:office:smarttags" w:element="State">
          <w:r w:rsidRPr="00011285">
            <w:rPr>
              <w:rFonts w:asciiTheme="minorHAnsi" w:hAnsiTheme="minorHAnsi" w:cstheme="minorHAnsi"/>
              <w:color w:val="000000"/>
              <w:kern w:val="36"/>
            </w:rPr>
            <w:t>CA</w:t>
          </w:r>
        </w:smartTag>
      </w:smartTag>
      <w:r w:rsidRPr="00011285">
        <w:rPr>
          <w:rFonts w:asciiTheme="minorHAnsi" w:hAnsiTheme="minorHAnsi" w:cstheme="minorHAnsi"/>
          <w:color w:val="000000"/>
          <w:kern w:val="36"/>
        </w:rPr>
        <w:t>:  OEP.</w:t>
      </w:r>
    </w:p>
    <w:p w14:paraId="592A652B" w14:textId="77777777" w:rsidR="009E6F0C" w:rsidRPr="00011285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</w:p>
    <w:p w14:paraId="4A7802C1" w14:textId="77777777" w:rsidR="009E6F0C" w:rsidRPr="00011285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  <w:proofErr w:type="spellStart"/>
      <w:r w:rsidRPr="00011285">
        <w:rPr>
          <w:rFonts w:asciiTheme="minorHAnsi" w:hAnsiTheme="minorHAnsi" w:cstheme="minorHAnsi"/>
          <w:color w:val="000000"/>
          <w:kern w:val="36"/>
        </w:rPr>
        <w:t>Scheiman</w:t>
      </w:r>
      <w:proofErr w:type="spellEnd"/>
      <w:r w:rsidRPr="00011285">
        <w:rPr>
          <w:rFonts w:asciiTheme="minorHAnsi" w:hAnsiTheme="minorHAnsi" w:cstheme="minorHAnsi"/>
          <w:color w:val="000000"/>
          <w:kern w:val="36"/>
        </w:rPr>
        <w:t xml:space="preserve">, </w:t>
      </w:r>
      <w:proofErr w:type="gramStart"/>
      <w:r w:rsidRPr="00011285">
        <w:rPr>
          <w:rFonts w:asciiTheme="minorHAnsi" w:hAnsiTheme="minorHAnsi" w:cstheme="minorHAnsi"/>
          <w:color w:val="000000"/>
          <w:kern w:val="36"/>
        </w:rPr>
        <w:t>M,  et al.</w:t>
      </w:r>
      <w:proofErr w:type="gramEnd"/>
      <w:r w:rsidRPr="00011285">
        <w:rPr>
          <w:rFonts w:asciiTheme="minorHAnsi" w:hAnsiTheme="minorHAnsi" w:cstheme="minorHAnsi"/>
          <w:color w:val="000000"/>
          <w:kern w:val="36"/>
        </w:rPr>
        <w:t xml:space="preserve">  (2008).  Randomized Clinical Trial of Treatments for Symptomatic Convergence Insufficiency in Children.</w:t>
      </w:r>
      <w:r>
        <w:rPr>
          <w:rFonts w:asciiTheme="minorHAnsi" w:hAnsiTheme="minorHAnsi" w:cstheme="minorHAnsi"/>
          <w:color w:val="000000"/>
          <w:kern w:val="36"/>
        </w:rPr>
        <w:t xml:space="preserve"> </w:t>
      </w:r>
      <w:proofErr w:type="spellStart"/>
      <w:r w:rsidRPr="00011285">
        <w:rPr>
          <w:rFonts w:asciiTheme="minorHAnsi" w:hAnsiTheme="minorHAnsi" w:cstheme="minorHAnsi"/>
          <w:i/>
          <w:color w:val="000000"/>
          <w:kern w:val="36"/>
        </w:rPr>
        <w:t>ArchOphthalmol</w:t>
      </w:r>
      <w:proofErr w:type="spellEnd"/>
      <w:r w:rsidRPr="00011285">
        <w:rPr>
          <w:rFonts w:asciiTheme="minorHAnsi" w:hAnsiTheme="minorHAnsi" w:cstheme="minorHAnsi"/>
          <w:i/>
          <w:color w:val="000000"/>
          <w:kern w:val="36"/>
        </w:rPr>
        <w:t>,</w:t>
      </w:r>
      <w:r w:rsidRPr="00011285">
        <w:rPr>
          <w:rFonts w:asciiTheme="minorHAnsi" w:hAnsiTheme="minorHAnsi" w:cstheme="minorHAnsi"/>
          <w:color w:val="000000"/>
          <w:kern w:val="36"/>
        </w:rPr>
        <w:t xml:space="preserve"> 126(10):1336-1349.</w:t>
      </w:r>
    </w:p>
    <w:p w14:paraId="790E81AC" w14:textId="77777777" w:rsidR="009E6F0C" w:rsidRDefault="009E6F0C" w:rsidP="009E6F0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91A257" w14:textId="77777777" w:rsidR="009E6F0C" w:rsidRDefault="009E6F0C" w:rsidP="009E6F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1285">
        <w:rPr>
          <w:rFonts w:asciiTheme="minorHAnsi" w:hAnsiTheme="minorHAnsi" w:cstheme="minorHAnsi"/>
          <w:b/>
          <w:sz w:val="28"/>
          <w:szCs w:val="28"/>
        </w:rPr>
        <w:t>Visualization</w:t>
      </w:r>
    </w:p>
    <w:p w14:paraId="3A0DAB03" w14:textId="77777777" w:rsidR="009E6F0C" w:rsidRPr="00011285" w:rsidRDefault="009E6F0C" w:rsidP="009E6F0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666FE7" w14:textId="77777777" w:rsidR="009E6F0C" w:rsidRPr="00011285" w:rsidRDefault="009E6F0C" w:rsidP="009E6F0C">
      <w:pPr>
        <w:rPr>
          <w:rFonts w:asciiTheme="minorHAnsi" w:hAnsiTheme="minorHAnsi" w:cstheme="minorHAnsi"/>
        </w:rPr>
      </w:pPr>
      <w:r w:rsidRPr="00011285">
        <w:rPr>
          <w:rFonts w:asciiTheme="minorHAnsi" w:hAnsiTheme="minorHAnsi" w:cstheme="minorHAnsi"/>
        </w:rPr>
        <w:t xml:space="preserve">Bandler, R.  (1985).  </w:t>
      </w:r>
      <w:r w:rsidRPr="00011285">
        <w:rPr>
          <w:rFonts w:asciiTheme="minorHAnsi" w:hAnsiTheme="minorHAnsi" w:cstheme="minorHAnsi"/>
          <w:i/>
        </w:rPr>
        <w:t>Using your Brain for a Change</w:t>
      </w:r>
      <w:r w:rsidRPr="00011285">
        <w:rPr>
          <w:rFonts w:asciiTheme="minorHAnsi" w:hAnsiTheme="minorHAnsi" w:cstheme="minorHAnsi"/>
        </w:rPr>
        <w:t>.  Boulder, CO: Real People Press</w:t>
      </w:r>
    </w:p>
    <w:p w14:paraId="29DFB448" w14:textId="77777777" w:rsidR="009E6F0C" w:rsidRPr="00011285" w:rsidRDefault="009E6F0C" w:rsidP="009E6F0C">
      <w:pPr>
        <w:rPr>
          <w:rFonts w:asciiTheme="minorHAnsi" w:hAnsiTheme="minorHAnsi" w:cstheme="minorHAnsi"/>
        </w:rPr>
      </w:pPr>
    </w:p>
    <w:p w14:paraId="0613ECF3" w14:textId="77777777" w:rsidR="009E6F0C" w:rsidRPr="00011285" w:rsidRDefault="009E6F0C" w:rsidP="009E6F0C">
      <w:pPr>
        <w:rPr>
          <w:rFonts w:asciiTheme="minorHAnsi" w:hAnsiTheme="minorHAnsi" w:cstheme="minorHAnsi"/>
        </w:rPr>
      </w:pPr>
      <w:r w:rsidRPr="00011285">
        <w:rPr>
          <w:rFonts w:asciiTheme="minorHAnsi" w:hAnsiTheme="minorHAnsi" w:cstheme="minorHAnsi"/>
        </w:rPr>
        <w:t xml:space="preserve">Canfield, J.  (2005).  </w:t>
      </w:r>
      <w:r w:rsidRPr="00011285">
        <w:rPr>
          <w:rFonts w:asciiTheme="minorHAnsi" w:hAnsiTheme="minorHAnsi" w:cstheme="minorHAnsi"/>
          <w:i/>
        </w:rPr>
        <w:t xml:space="preserve">The Success </w:t>
      </w:r>
      <w:proofErr w:type="spellStart"/>
      <w:r w:rsidRPr="00011285">
        <w:rPr>
          <w:rFonts w:asciiTheme="minorHAnsi" w:hAnsiTheme="minorHAnsi" w:cstheme="minorHAnsi"/>
          <w:i/>
        </w:rPr>
        <w:t>Principles.</w:t>
      </w:r>
      <w:smartTag w:uri="urn:schemas-microsoft-com:office:smarttags" w:element="place">
        <w:smartTag w:uri="urn:schemas-microsoft-com:office:smarttags" w:element="City">
          <w:r w:rsidRPr="00011285">
            <w:rPr>
              <w:rFonts w:asciiTheme="minorHAnsi" w:hAnsiTheme="minorHAnsi" w:cstheme="minorHAnsi"/>
            </w:rPr>
            <w:t>NY</w:t>
          </w:r>
        </w:smartTag>
        <w:proofErr w:type="spellEnd"/>
        <w:r w:rsidRPr="00011285">
          <w:rPr>
            <w:rFonts w:asciiTheme="minorHAnsi" w:hAnsiTheme="minorHAnsi" w:cstheme="minorHAnsi"/>
          </w:rPr>
          <w:t xml:space="preserve">, </w:t>
        </w:r>
        <w:smartTag w:uri="urn:schemas-microsoft-com:office:smarttags" w:element="State">
          <w:r w:rsidRPr="00011285">
            <w:rPr>
              <w:rFonts w:asciiTheme="minorHAnsi" w:hAnsiTheme="minorHAnsi" w:cstheme="minorHAnsi"/>
            </w:rPr>
            <w:t>NY</w:t>
          </w:r>
        </w:smartTag>
      </w:smartTag>
      <w:r w:rsidRPr="00011285">
        <w:rPr>
          <w:rFonts w:asciiTheme="minorHAnsi" w:hAnsiTheme="minorHAnsi" w:cstheme="minorHAnsi"/>
        </w:rPr>
        <w:t>:  Harpers Collins Publishers</w:t>
      </w:r>
    </w:p>
    <w:p w14:paraId="4575E1FF" w14:textId="77777777" w:rsidR="009E6F0C" w:rsidRPr="00011285" w:rsidRDefault="009E6F0C" w:rsidP="009E6F0C">
      <w:pPr>
        <w:rPr>
          <w:rFonts w:asciiTheme="minorHAnsi" w:hAnsiTheme="minorHAnsi" w:cstheme="minorHAnsi"/>
        </w:rPr>
      </w:pPr>
    </w:p>
    <w:p w14:paraId="566BC48F" w14:textId="77777777" w:rsidR="009E6F0C" w:rsidRPr="00011285" w:rsidRDefault="009E6F0C" w:rsidP="009E6F0C">
      <w:pPr>
        <w:rPr>
          <w:rFonts w:asciiTheme="minorHAnsi" w:hAnsiTheme="minorHAnsi" w:cstheme="minorHAnsi"/>
          <w:u w:val="single"/>
        </w:rPr>
      </w:pPr>
      <w:r w:rsidRPr="00011285">
        <w:rPr>
          <w:rFonts w:asciiTheme="minorHAnsi" w:hAnsiTheme="minorHAnsi" w:cstheme="minorHAnsi"/>
        </w:rPr>
        <w:t xml:space="preserve">Farnsworth, C. (1997). </w:t>
      </w:r>
      <w:r w:rsidRPr="00011285">
        <w:rPr>
          <w:rFonts w:asciiTheme="minorHAnsi" w:hAnsiTheme="minorHAnsi" w:cstheme="minorHAnsi"/>
          <w:i/>
        </w:rPr>
        <w:t>See It &amp; Sink It</w:t>
      </w:r>
      <w:r w:rsidRPr="00011285">
        <w:rPr>
          <w:rFonts w:asciiTheme="minorHAnsi" w:hAnsiTheme="minorHAnsi" w:cstheme="minorHAnsi"/>
        </w:rPr>
        <w:t>.  NY, NY: Harper Collins Publishers</w:t>
      </w:r>
    </w:p>
    <w:p w14:paraId="7F608261" w14:textId="77777777" w:rsidR="009E6F0C" w:rsidRPr="00011285" w:rsidRDefault="009E6F0C" w:rsidP="009E6F0C">
      <w:pPr>
        <w:rPr>
          <w:rFonts w:asciiTheme="minorHAnsi" w:hAnsiTheme="minorHAnsi" w:cstheme="minorHAnsi"/>
        </w:rPr>
      </w:pPr>
    </w:p>
    <w:p w14:paraId="3476BAAD" w14:textId="77777777" w:rsidR="009E6F0C" w:rsidRPr="00011285" w:rsidRDefault="009E6F0C" w:rsidP="009E6F0C">
      <w:pPr>
        <w:rPr>
          <w:rFonts w:asciiTheme="minorHAnsi" w:hAnsiTheme="minorHAnsi" w:cstheme="minorHAnsi"/>
        </w:rPr>
      </w:pPr>
      <w:smartTag w:uri="urn:schemas-microsoft-com:office:smarttags" w:element="place">
        <w:r w:rsidRPr="00011285">
          <w:rPr>
            <w:rFonts w:asciiTheme="minorHAnsi" w:hAnsiTheme="minorHAnsi" w:cstheme="minorHAnsi"/>
          </w:rPr>
          <w:t>Forest</w:t>
        </w:r>
      </w:smartTag>
      <w:r w:rsidRPr="00011285">
        <w:rPr>
          <w:rFonts w:asciiTheme="minorHAnsi" w:hAnsiTheme="minorHAnsi" w:cstheme="minorHAnsi"/>
        </w:rPr>
        <w:t xml:space="preserve">, E.  (1981).  </w:t>
      </w:r>
      <w:r>
        <w:rPr>
          <w:rFonts w:asciiTheme="minorHAnsi" w:hAnsiTheme="minorHAnsi" w:cstheme="minorHAnsi"/>
        </w:rPr>
        <w:t xml:space="preserve"> </w:t>
      </w:r>
      <w:r w:rsidRPr="00011285">
        <w:rPr>
          <w:rFonts w:asciiTheme="minorHAnsi" w:hAnsiTheme="minorHAnsi" w:cstheme="minorHAnsi"/>
          <w:i/>
        </w:rPr>
        <w:t>Visual Imagery—An Optometric Approach.</w:t>
      </w:r>
      <w:r>
        <w:rPr>
          <w:rFonts w:asciiTheme="minorHAnsi" w:hAnsiTheme="minorHAnsi" w:cstheme="minorHAnsi"/>
          <w:i/>
        </w:rPr>
        <w:t xml:space="preserve"> </w:t>
      </w:r>
      <w:r w:rsidRPr="00011285">
        <w:rPr>
          <w:rFonts w:asciiTheme="minorHAnsi" w:hAnsiTheme="minorHAnsi" w:cstheme="minorHAnsi"/>
        </w:rPr>
        <w:t>Santa Ana, CA: OEP</w:t>
      </w:r>
    </w:p>
    <w:p w14:paraId="49E44701" w14:textId="77777777" w:rsidR="009E6F0C" w:rsidRDefault="009E6F0C" w:rsidP="009E6F0C">
      <w:pPr>
        <w:rPr>
          <w:rFonts w:asciiTheme="minorHAnsi" w:hAnsiTheme="minorHAnsi" w:cstheme="minorHAnsi"/>
        </w:rPr>
      </w:pPr>
    </w:p>
    <w:p w14:paraId="5584C821" w14:textId="77777777" w:rsidR="009E6F0C" w:rsidRPr="00011285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  <w:r w:rsidRPr="00011285">
        <w:rPr>
          <w:rFonts w:asciiTheme="minorHAnsi" w:hAnsiTheme="minorHAnsi" w:cstheme="minorHAnsi"/>
          <w:color w:val="000000"/>
          <w:kern w:val="36"/>
        </w:rPr>
        <w:t>Hellerstein, L.F</w:t>
      </w:r>
      <w:r w:rsidRPr="00011285">
        <w:rPr>
          <w:rFonts w:asciiTheme="minorHAnsi" w:hAnsiTheme="minorHAnsi" w:cstheme="minorHAnsi"/>
          <w:i/>
          <w:color w:val="000000"/>
          <w:kern w:val="36"/>
        </w:rPr>
        <w:t xml:space="preserve">. </w:t>
      </w:r>
      <w:r w:rsidRPr="00011285">
        <w:rPr>
          <w:rFonts w:asciiTheme="minorHAnsi" w:hAnsiTheme="minorHAnsi" w:cstheme="minorHAnsi"/>
          <w:color w:val="000000"/>
          <w:kern w:val="36"/>
        </w:rPr>
        <w:t>(201</w:t>
      </w:r>
      <w:r>
        <w:rPr>
          <w:rFonts w:asciiTheme="minorHAnsi" w:hAnsiTheme="minorHAnsi" w:cstheme="minorHAnsi"/>
          <w:color w:val="000000"/>
          <w:kern w:val="36"/>
        </w:rPr>
        <w:t xml:space="preserve">8) </w:t>
      </w:r>
      <w:r>
        <w:rPr>
          <w:rFonts w:asciiTheme="minorHAnsi" w:hAnsiTheme="minorHAnsi" w:cstheme="minorHAnsi"/>
          <w:i/>
          <w:color w:val="000000"/>
          <w:kern w:val="36"/>
        </w:rPr>
        <w:t>Expand Your Vision Beyond Sight</w:t>
      </w:r>
      <w:r w:rsidRPr="00011285">
        <w:rPr>
          <w:rFonts w:asciiTheme="minorHAnsi" w:hAnsiTheme="minorHAnsi" w:cstheme="minorHAnsi"/>
          <w:i/>
          <w:color w:val="000000"/>
          <w:kern w:val="36"/>
        </w:rPr>
        <w:t>.</w:t>
      </w:r>
      <w:r w:rsidRPr="00011285">
        <w:rPr>
          <w:rFonts w:asciiTheme="minorHAnsi" w:hAnsiTheme="minorHAnsi" w:cstheme="minorHAnsi"/>
          <w:color w:val="000000"/>
          <w:kern w:val="36"/>
        </w:rPr>
        <w:t xml:space="preserve">  Centennial, CO: </w:t>
      </w:r>
      <w:proofErr w:type="spellStart"/>
      <w:r w:rsidRPr="00011285">
        <w:rPr>
          <w:rFonts w:asciiTheme="minorHAnsi" w:hAnsiTheme="minorHAnsi" w:cstheme="minorHAnsi"/>
          <w:color w:val="000000"/>
          <w:kern w:val="36"/>
        </w:rPr>
        <w:t>HiClear</w:t>
      </w:r>
      <w:proofErr w:type="spellEnd"/>
      <w:r w:rsidRPr="00011285">
        <w:rPr>
          <w:rFonts w:asciiTheme="minorHAnsi" w:hAnsiTheme="minorHAnsi" w:cstheme="minorHAnsi"/>
          <w:color w:val="000000"/>
          <w:kern w:val="36"/>
        </w:rPr>
        <w:t xml:space="preserve"> Publishing LLC</w:t>
      </w:r>
    </w:p>
    <w:p w14:paraId="61FE80DD" w14:textId="77777777" w:rsidR="009E6F0C" w:rsidRPr="00011285" w:rsidRDefault="009E6F0C" w:rsidP="009E6F0C">
      <w:pPr>
        <w:rPr>
          <w:rFonts w:asciiTheme="minorHAnsi" w:hAnsiTheme="minorHAnsi" w:cstheme="minorHAnsi"/>
        </w:rPr>
      </w:pPr>
    </w:p>
    <w:p w14:paraId="7BA2872E" w14:textId="77777777" w:rsidR="009E6F0C" w:rsidRPr="00011285" w:rsidRDefault="009E6F0C" w:rsidP="009E6F0C">
      <w:pPr>
        <w:outlineLvl w:val="0"/>
        <w:rPr>
          <w:rFonts w:asciiTheme="minorHAnsi" w:hAnsiTheme="minorHAnsi" w:cstheme="minorHAnsi"/>
          <w:color w:val="000000"/>
          <w:kern w:val="36"/>
        </w:rPr>
      </w:pPr>
      <w:r w:rsidRPr="00011285">
        <w:rPr>
          <w:rFonts w:asciiTheme="minorHAnsi" w:hAnsiTheme="minorHAnsi" w:cstheme="minorHAnsi"/>
          <w:color w:val="000000"/>
          <w:kern w:val="36"/>
        </w:rPr>
        <w:t>Hellerstein, L.F</w:t>
      </w:r>
      <w:r w:rsidRPr="00011285">
        <w:rPr>
          <w:rFonts w:asciiTheme="minorHAnsi" w:hAnsiTheme="minorHAnsi" w:cstheme="minorHAnsi"/>
          <w:i/>
          <w:color w:val="000000"/>
          <w:kern w:val="36"/>
        </w:rPr>
        <w:t xml:space="preserve">. </w:t>
      </w:r>
      <w:r w:rsidRPr="00011285">
        <w:rPr>
          <w:rFonts w:asciiTheme="minorHAnsi" w:hAnsiTheme="minorHAnsi" w:cstheme="minorHAnsi"/>
          <w:color w:val="000000"/>
          <w:kern w:val="36"/>
        </w:rPr>
        <w:t>(201</w:t>
      </w:r>
      <w:r>
        <w:rPr>
          <w:rFonts w:asciiTheme="minorHAnsi" w:hAnsiTheme="minorHAnsi" w:cstheme="minorHAnsi"/>
          <w:color w:val="000000"/>
          <w:kern w:val="36"/>
        </w:rPr>
        <w:t xml:space="preserve">3) </w:t>
      </w:r>
      <w:r w:rsidRPr="003558E3">
        <w:rPr>
          <w:rFonts w:asciiTheme="minorHAnsi" w:hAnsiTheme="minorHAnsi" w:cstheme="minorHAnsi"/>
          <w:i/>
          <w:color w:val="000000"/>
          <w:kern w:val="36"/>
        </w:rPr>
        <w:t>50 Tips to Improve Your Sports Performance</w:t>
      </w:r>
      <w:r w:rsidRPr="00011285">
        <w:rPr>
          <w:rFonts w:asciiTheme="minorHAnsi" w:hAnsiTheme="minorHAnsi" w:cstheme="minorHAnsi"/>
          <w:i/>
          <w:color w:val="000000"/>
          <w:kern w:val="36"/>
        </w:rPr>
        <w:t>.</w:t>
      </w:r>
      <w:r w:rsidRPr="00011285">
        <w:rPr>
          <w:rFonts w:asciiTheme="minorHAnsi" w:hAnsiTheme="minorHAnsi" w:cstheme="minorHAnsi"/>
          <w:color w:val="000000"/>
          <w:kern w:val="36"/>
        </w:rPr>
        <w:t xml:space="preserve">  Centennial, CO: </w:t>
      </w:r>
      <w:proofErr w:type="spellStart"/>
      <w:r w:rsidRPr="00011285">
        <w:rPr>
          <w:rFonts w:asciiTheme="minorHAnsi" w:hAnsiTheme="minorHAnsi" w:cstheme="minorHAnsi"/>
          <w:color w:val="000000"/>
          <w:kern w:val="36"/>
        </w:rPr>
        <w:t>HiClear</w:t>
      </w:r>
      <w:proofErr w:type="spellEnd"/>
      <w:r w:rsidRPr="00011285">
        <w:rPr>
          <w:rFonts w:asciiTheme="minorHAnsi" w:hAnsiTheme="minorHAnsi" w:cstheme="minorHAnsi"/>
          <w:color w:val="000000"/>
          <w:kern w:val="36"/>
        </w:rPr>
        <w:t xml:space="preserve"> Publishing LLC</w:t>
      </w:r>
    </w:p>
    <w:p w14:paraId="2528FB4E" w14:textId="77777777" w:rsidR="009E6F0C" w:rsidRDefault="009E6F0C" w:rsidP="009E6F0C">
      <w:pPr>
        <w:rPr>
          <w:rFonts w:asciiTheme="minorHAnsi" w:hAnsiTheme="minorHAnsi" w:cstheme="minorHAnsi"/>
        </w:rPr>
      </w:pPr>
    </w:p>
    <w:p w14:paraId="303DA219" w14:textId="77777777" w:rsidR="009E6F0C" w:rsidRPr="00011285" w:rsidRDefault="009E6F0C" w:rsidP="009E6F0C">
      <w:pPr>
        <w:rPr>
          <w:rFonts w:asciiTheme="minorHAnsi" w:hAnsiTheme="minorHAnsi" w:cstheme="minorHAnsi"/>
        </w:rPr>
      </w:pPr>
      <w:r w:rsidRPr="00011285">
        <w:rPr>
          <w:rFonts w:asciiTheme="minorHAnsi" w:hAnsiTheme="minorHAnsi" w:cstheme="minorHAnsi"/>
        </w:rPr>
        <w:t xml:space="preserve">Lampert, L. (1998). </w:t>
      </w:r>
      <w:r w:rsidRPr="00011285">
        <w:rPr>
          <w:rFonts w:asciiTheme="minorHAnsi" w:hAnsiTheme="minorHAnsi" w:cstheme="minorHAnsi"/>
          <w:i/>
        </w:rPr>
        <w:t>The Pro’s Edge</w:t>
      </w:r>
      <w:r w:rsidRPr="00011285">
        <w:rPr>
          <w:rFonts w:asciiTheme="minorHAnsi" w:hAnsiTheme="minorHAnsi" w:cstheme="minorHAnsi"/>
        </w:rPr>
        <w:t>.  Saturn Press</w:t>
      </w:r>
    </w:p>
    <w:p w14:paraId="47806CDA" w14:textId="77777777" w:rsidR="009E6F0C" w:rsidRPr="00011285" w:rsidRDefault="009E6F0C" w:rsidP="009E6F0C">
      <w:pPr>
        <w:rPr>
          <w:rFonts w:asciiTheme="minorHAnsi" w:hAnsiTheme="minorHAnsi" w:cstheme="minorHAnsi"/>
        </w:rPr>
      </w:pPr>
    </w:p>
    <w:p w14:paraId="24DCC3E2" w14:textId="77777777" w:rsidR="009E6F0C" w:rsidRPr="00011285" w:rsidRDefault="009E6F0C" w:rsidP="009E6F0C">
      <w:pPr>
        <w:rPr>
          <w:rFonts w:asciiTheme="minorHAnsi" w:hAnsiTheme="minorHAnsi" w:cstheme="minorHAnsi"/>
        </w:rPr>
      </w:pPr>
      <w:smartTag w:uri="urn:schemas-microsoft-com:office:smarttags" w:element="place">
        <w:smartTag w:uri="urn:schemas-microsoft-com:office:smarttags" w:element="City">
          <w:r w:rsidRPr="00011285">
            <w:rPr>
              <w:rFonts w:asciiTheme="minorHAnsi" w:hAnsiTheme="minorHAnsi" w:cstheme="minorHAnsi"/>
            </w:rPr>
            <w:t>Lyons</w:t>
          </w:r>
        </w:smartTag>
      </w:smartTag>
      <w:r w:rsidRPr="00011285">
        <w:rPr>
          <w:rFonts w:asciiTheme="minorHAnsi" w:hAnsiTheme="minorHAnsi" w:cstheme="minorHAnsi"/>
        </w:rPr>
        <w:t xml:space="preserve">, E.  (1980).  </w:t>
      </w:r>
      <w:r w:rsidRPr="00011285">
        <w:rPr>
          <w:rFonts w:asciiTheme="minorHAnsi" w:hAnsiTheme="minorHAnsi" w:cstheme="minorHAnsi"/>
          <w:i/>
        </w:rPr>
        <w:t>How to Use Your Power of Visualization</w:t>
      </w:r>
      <w:r w:rsidRPr="00011285">
        <w:rPr>
          <w:rFonts w:asciiTheme="minorHAnsi" w:hAnsiTheme="minorHAnsi" w:cstheme="minorHAnsi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011285">
            <w:rPr>
              <w:rFonts w:asciiTheme="minorHAnsi" w:hAnsiTheme="minorHAnsi" w:cstheme="minorHAnsi"/>
            </w:rPr>
            <w:t>Santa Ana</w:t>
          </w:r>
        </w:smartTag>
        <w:r w:rsidRPr="00011285">
          <w:rPr>
            <w:rFonts w:asciiTheme="minorHAnsi" w:hAnsiTheme="minorHAnsi" w:cstheme="minorHAnsi"/>
          </w:rPr>
          <w:t xml:space="preserve">, </w:t>
        </w:r>
        <w:smartTag w:uri="urn:schemas-microsoft-com:office:smarttags" w:element="State">
          <w:r w:rsidRPr="00011285">
            <w:rPr>
              <w:rFonts w:asciiTheme="minorHAnsi" w:hAnsiTheme="minorHAnsi" w:cstheme="minorHAnsi"/>
            </w:rPr>
            <w:t>CA</w:t>
          </w:r>
        </w:smartTag>
      </w:smartTag>
      <w:r w:rsidRPr="00011285">
        <w:rPr>
          <w:rFonts w:asciiTheme="minorHAnsi" w:hAnsiTheme="minorHAnsi" w:cstheme="minorHAnsi"/>
        </w:rPr>
        <w:t>: OEP</w:t>
      </w:r>
    </w:p>
    <w:p w14:paraId="44538307" w14:textId="77777777" w:rsidR="009E6F0C" w:rsidRPr="00011285" w:rsidRDefault="009E6F0C" w:rsidP="009E6F0C">
      <w:pPr>
        <w:rPr>
          <w:rFonts w:asciiTheme="minorHAnsi" w:hAnsiTheme="minorHAnsi" w:cstheme="minorHAnsi"/>
        </w:rPr>
      </w:pPr>
    </w:p>
    <w:p w14:paraId="52D679C9" w14:textId="77777777" w:rsidR="009E6F0C" w:rsidRPr="00011285" w:rsidRDefault="009E6F0C" w:rsidP="009E6F0C">
      <w:pPr>
        <w:rPr>
          <w:rFonts w:asciiTheme="minorHAnsi" w:hAnsiTheme="minorHAnsi" w:cstheme="minorHAnsi"/>
        </w:rPr>
      </w:pPr>
      <w:r w:rsidRPr="00011285">
        <w:rPr>
          <w:rFonts w:asciiTheme="minorHAnsi" w:hAnsiTheme="minorHAnsi" w:cstheme="minorHAnsi"/>
        </w:rPr>
        <w:t xml:space="preserve">Porter, K.  (1990) </w:t>
      </w:r>
      <w:r w:rsidRPr="00011285">
        <w:rPr>
          <w:rFonts w:asciiTheme="minorHAnsi" w:hAnsiTheme="minorHAnsi" w:cstheme="minorHAnsi"/>
          <w:i/>
        </w:rPr>
        <w:t>Visual Athletics</w:t>
      </w:r>
      <w:r w:rsidRPr="00011285">
        <w:rPr>
          <w:rFonts w:asciiTheme="minorHAnsi" w:hAnsiTheme="minorHAnsi" w:cstheme="minorHAnsi"/>
        </w:rPr>
        <w:t xml:space="preserve">. </w:t>
      </w:r>
      <w:proofErr w:type="spellStart"/>
      <w:r w:rsidRPr="00011285">
        <w:rPr>
          <w:rFonts w:asciiTheme="minorHAnsi" w:hAnsiTheme="minorHAnsi" w:cstheme="minorHAnsi"/>
        </w:rPr>
        <w:t>Wm.C</w:t>
      </w:r>
      <w:proofErr w:type="spellEnd"/>
      <w:r w:rsidRPr="00011285">
        <w:rPr>
          <w:rFonts w:asciiTheme="minorHAnsi" w:hAnsiTheme="minorHAnsi" w:cstheme="minorHAnsi"/>
        </w:rPr>
        <w:t>. Publishers</w:t>
      </w:r>
    </w:p>
    <w:p w14:paraId="090AF07C" w14:textId="77777777" w:rsidR="009E6F0C" w:rsidRPr="00011285" w:rsidRDefault="009E6F0C" w:rsidP="009E6F0C">
      <w:pPr>
        <w:rPr>
          <w:rFonts w:asciiTheme="minorHAnsi" w:hAnsiTheme="minorHAnsi" w:cstheme="minorHAnsi"/>
          <w:u w:val="single"/>
        </w:rPr>
      </w:pPr>
    </w:p>
    <w:p w14:paraId="03B87E12" w14:textId="77777777" w:rsidR="009E6F0C" w:rsidRPr="00011285" w:rsidRDefault="009E6F0C" w:rsidP="009E6F0C">
      <w:pPr>
        <w:pStyle w:val="Heading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11285">
        <w:rPr>
          <w:rFonts w:asciiTheme="minorHAnsi" w:hAnsiTheme="minorHAnsi" w:cstheme="minorHAnsi"/>
          <w:color w:val="000000"/>
          <w:sz w:val="24"/>
          <w:szCs w:val="24"/>
        </w:rPr>
        <w:t xml:space="preserve">Reznick, C. (2009).  </w:t>
      </w:r>
      <w:r w:rsidRPr="00011285">
        <w:rPr>
          <w:rFonts w:asciiTheme="minorHAnsi" w:hAnsiTheme="minorHAnsi" w:cstheme="minorHAnsi"/>
          <w:i/>
          <w:color w:val="000000"/>
          <w:sz w:val="24"/>
          <w:szCs w:val="24"/>
        </w:rPr>
        <w:t>The Power of Your Child's Imagination: How to Transform Stress and Anxiety into Joy and Success.</w:t>
      </w:r>
      <w:r w:rsidRPr="00011285">
        <w:rPr>
          <w:rFonts w:asciiTheme="minorHAnsi" w:hAnsiTheme="minorHAnsi" w:cstheme="minorHAnsi"/>
          <w:color w:val="000000"/>
          <w:sz w:val="24"/>
          <w:szCs w:val="24"/>
        </w:rPr>
        <w:t xml:space="preserve">  NY, NY: Penguin Group</w:t>
      </w:r>
    </w:p>
    <w:p w14:paraId="57C934C8" w14:textId="77777777" w:rsidR="009E6F0C" w:rsidRPr="00011285" w:rsidRDefault="009E6F0C" w:rsidP="009E6F0C">
      <w:pPr>
        <w:rPr>
          <w:rFonts w:asciiTheme="minorHAnsi" w:hAnsiTheme="minorHAnsi" w:cstheme="minorHAnsi"/>
          <w:u w:val="single"/>
        </w:rPr>
      </w:pPr>
    </w:p>
    <w:p w14:paraId="5CFAB7FE" w14:textId="77777777" w:rsidR="009E6F0C" w:rsidRDefault="009E6F0C" w:rsidP="009E6F0C">
      <w:pPr>
        <w:rPr>
          <w:rFonts w:asciiTheme="minorHAnsi" w:hAnsiTheme="minorHAnsi" w:cstheme="minorHAnsi"/>
        </w:rPr>
      </w:pPr>
      <w:proofErr w:type="spellStart"/>
      <w:r w:rsidRPr="00011285">
        <w:rPr>
          <w:rFonts w:asciiTheme="minorHAnsi" w:hAnsiTheme="minorHAnsi" w:cstheme="minorHAnsi"/>
        </w:rPr>
        <w:t>Sandella</w:t>
      </w:r>
      <w:proofErr w:type="spellEnd"/>
      <w:r w:rsidRPr="00011285">
        <w:rPr>
          <w:rFonts w:asciiTheme="minorHAnsi" w:hAnsiTheme="minorHAnsi" w:cstheme="minorHAnsi"/>
        </w:rPr>
        <w:t xml:space="preserve">, D. (2010) </w:t>
      </w:r>
      <w:r w:rsidRPr="00011285">
        <w:rPr>
          <w:rFonts w:asciiTheme="minorHAnsi" w:hAnsiTheme="minorHAnsi" w:cstheme="minorHAnsi"/>
          <w:i/>
        </w:rPr>
        <w:t>Releasing the Inner Magician</w:t>
      </w:r>
      <w:r w:rsidRPr="00011285">
        <w:rPr>
          <w:rFonts w:asciiTheme="minorHAnsi" w:hAnsiTheme="minorHAnsi" w:cstheme="minorHAnsi"/>
        </w:rPr>
        <w:t xml:space="preserve">.  Denver, CO:  </w:t>
      </w:r>
      <w:r>
        <w:rPr>
          <w:rFonts w:asciiTheme="minorHAnsi" w:hAnsiTheme="minorHAnsi" w:cstheme="minorHAnsi"/>
        </w:rPr>
        <w:t>RIMInstitute.com</w:t>
      </w:r>
    </w:p>
    <w:p w14:paraId="1971753A" w14:textId="77777777" w:rsidR="009E6F0C" w:rsidRDefault="009E6F0C" w:rsidP="009E6F0C">
      <w:pPr>
        <w:jc w:val="center"/>
        <w:rPr>
          <w:rFonts w:asciiTheme="minorHAnsi" w:hAnsiTheme="minorHAnsi" w:cstheme="minorHAnsi"/>
          <w:i/>
        </w:rPr>
      </w:pPr>
    </w:p>
    <w:p w14:paraId="30AADF67" w14:textId="77777777" w:rsidR="009E6F0C" w:rsidRPr="00011285" w:rsidRDefault="009E6F0C" w:rsidP="009E6F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1285">
        <w:rPr>
          <w:rFonts w:asciiTheme="minorHAnsi" w:hAnsiTheme="minorHAnsi" w:cstheme="minorHAnsi"/>
          <w:b/>
          <w:sz w:val="28"/>
          <w:szCs w:val="28"/>
        </w:rPr>
        <w:t>Websites</w:t>
      </w:r>
    </w:p>
    <w:p w14:paraId="26494823" w14:textId="77777777" w:rsidR="009E6F0C" w:rsidRPr="00011285" w:rsidRDefault="009E6F0C" w:rsidP="009E6F0C">
      <w:pPr>
        <w:jc w:val="both"/>
        <w:rPr>
          <w:rFonts w:asciiTheme="minorHAnsi" w:hAnsiTheme="minorHAnsi" w:cstheme="minorHAnsi"/>
        </w:rPr>
      </w:pPr>
      <w:r w:rsidRPr="00011285">
        <w:rPr>
          <w:rFonts w:asciiTheme="minorHAnsi" w:hAnsiTheme="minorHAnsi" w:cstheme="minorHAnsi"/>
        </w:rPr>
        <w:t xml:space="preserve">College of Optometrists in Vision Development, certifying body in vision development &amp; vision therapy:  </w:t>
      </w:r>
      <w:r w:rsidRPr="00011285">
        <w:rPr>
          <w:rStyle w:val="Hypertext"/>
          <w:rFonts w:asciiTheme="minorHAnsi" w:hAnsiTheme="minorHAnsi" w:cstheme="minorHAnsi"/>
        </w:rPr>
        <w:t>http://www.covd.org</w:t>
      </w:r>
    </w:p>
    <w:p w14:paraId="646138C2" w14:textId="77777777" w:rsidR="009E6F0C" w:rsidRPr="00011285" w:rsidRDefault="00FC2A40" w:rsidP="009E6F0C">
      <w:pPr>
        <w:pStyle w:val="Heading2"/>
        <w:shd w:val="clear" w:color="auto" w:fill="F9F9F0"/>
        <w:spacing w:before="225"/>
        <w:ind w:left="90"/>
        <w:textAlignment w:val="baseline"/>
        <w:rPr>
          <w:rStyle w:val="Hypertext"/>
          <w:rFonts w:asciiTheme="minorHAnsi" w:hAnsiTheme="minorHAnsi" w:cstheme="minorHAnsi"/>
        </w:rPr>
      </w:pPr>
      <w:hyperlink r:id="rId6" w:history="1">
        <w:r w:rsidR="009E6F0C" w:rsidRPr="00511F80">
          <w:rPr>
            <w:rStyle w:val="Hyperlink"/>
            <w:rFonts w:asciiTheme="minorHAnsi" w:hAnsiTheme="minorHAnsi" w:cstheme="minorHAnsi"/>
            <w:b w:val="0"/>
          </w:rPr>
          <w:t>www.VisionHelp.wordpress.com</w:t>
        </w:r>
        <w:r w:rsidR="009E6F0C" w:rsidRPr="00EE6DA2">
          <w:rPr>
            <w:rStyle w:val="Hyperlink"/>
            <w:rFonts w:asciiTheme="minorHAnsi" w:hAnsiTheme="minorHAnsi" w:cstheme="minorHAnsi"/>
          </w:rPr>
          <w:t>-</w:t>
        </w:r>
      </w:hyperlink>
      <w:r w:rsidR="009E6F0C">
        <w:rPr>
          <w:rStyle w:val="Hyperlink"/>
          <w:rFonts w:asciiTheme="minorHAnsi" w:hAnsiTheme="minorHAnsi" w:cstheme="minorHAnsi"/>
        </w:rPr>
        <w:t xml:space="preserve"> </w:t>
      </w:r>
      <w:r w:rsidR="009E6F0C">
        <w:rPr>
          <w:rStyle w:val="Hyperlink"/>
          <w:rFonts w:asciiTheme="minorHAnsi" w:hAnsiTheme="minorHAnsi" w:cstheme="minorHAnsi"/>
          <w:b w:val="0"/>
          <w:color w:val="auto"/>
        </w:rPr>
        <w:t xml:space="preserve">Frequent updated stories, research on book reviews on what’s new in the world of vision </w:t>
      </w:r>
    </w:p>
    <w:p w14:paraId="00CB66B6" w14:textId="77777777" w:rsidR="009E6F0C" w:rsidRPr="00011285" w:rsidRDefault="009E6F0C" w:rsidP="009E6F0C">
      <w:pPr>
        <w:jc w:val="both"/>
        <w:rPr>
          <w:rFonts w:asciiTheme="minorHAnsi" w:hAnsiTheme="minorHAnsi" w:cstheme="minorHAnsi"/>
        </w:rPr>
      </w:pPr>
    </w:p>
    <w:p w14:paraId="16300DBD" w14:textId="77777777" w:rsidR="009E6F0C" w:rsidRPr="009E6F0C" w:rsidRDefault="009E6F0C">
      <w:pPr>
        <w:rPr>
          <w:rFonts w:asciiTheme="minorHAnsi" w:hAnsiTheme="minorHAnsi" w:cstheme="minorHAnsi"/>
          <w:color w:val="000000"/>
          <w:u w:val="single"/>
        </w:rPr>
      </w:pPr>
      <w:r w:rsidRPr="00535B8A">
        <w:rPr>
          <w:rStyle w:val="Hypertext"/>
          <w:rFonts w:asciiTheme="minorHAnsi" w:hAnsiTheme="minorHAnsi" w:cstheme="minorHAnsi"/>
          <w:color w:val="000000"/>
        </w:rPr>
        <w:t>Neuro-Optometric Rehabilitation – A multi-disciplinary organization involved with rehabilitation of patients with vision problems from brain injury</w:t>
      </w:r>
      <w:r>
        <w:rPr>
          <w:rStyle w:val="Hypertext"/>
          <w:rFonts w:asciiTheme="minorHAnsi" w:hAnsiTheme="minorHAnsi" w:cstheme="minorHAnsi"/>
          <w:color w:val="000000"/>
        </w:rPr>
        <w:t xml:space="preserve">:  </w:t>
      </w:r>
      <w:hyperlink r:id="rId7" w:history="1">
        <w:r w:rsidRPr="00F1418E">
          <w:rPr>
            <w:rStyle w:val="Hyperlink"/>
            <w:rFonts w:asciiTheme="minorHAnsi" w:eastAsia="Times" w:hAnsiTheme="minorHAnsi" w:cstheme="minorHAnsi"/>
          </w:rPr>
          <w:t>http://noravisionrehab.com/</w:t>
        </w:r>
      </w:hyperlink>
    </w:p>
    <w:sectPr w:rsidR="009E6F0C" w:rsidRPr="009E6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0C"/>
    <w:rsid w:val="009E6F0C"/>
    <w:rsid w:val="00EC2D43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E579433"/>
  <w15:chartTrackingRefBased/>
  <w15:docId w15:val="{1A07363F-605C-44D3-B30C-4BE58C27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F0C"/>
    <w:pPr>
      <w:keepNext/>
      <w:outlineLvl w:val="0"/>
    </w:pPr>
    <w:rPr>
      <w:rFonts w:ascii="Times" w:eastAsia="Times" w:hAnsi="Times"/>
      <w:sz w:val="3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E6F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F0C"/>
    <w:rPr>
      <w:rFonts w:ascii="Times" w:eastAsia="Times" w:hAnsi="Times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E6F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rsid w:val="009E6F0C"/>
    <w:rPr>
      <w:color w:val="0000FF"/>
      <w:u w:val="single"/>
    </w:rPr>
  </w:style>
  <w:style w:type="character" w:customStyle="1" w:styleId="Hypertext">
    <w:name w:val="Hypertext"/>
    <w:uiPriority w:val="99"/>
    <w:rsid w:val="009E6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ravisionreha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onHelp.wordpress.com-" TargetMode="External"/><Relationship Id="rId5" Type="http://schemas.openxmlformats.org/officeDocument/2006/relationships/hyperlink" Target="http://www.amazon.com/Envisioning-Bright-Future-Interventions-Disorders/dp/0929780175/ref=sr_1_1?ie=UTF8&amp;s=books&amp;qid=1250785058&amp;sr=1-1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Hellerstein</dc:creator>
  <cp:keywords/>
  <dc:description/>
  <cp:lastModifiedBy>Lynn Hellerstein</cp:lastModifiedBy>
  <cp:revision>2</cp:revision>
  <cp:lastPrinted>2020-02-25T22:19:00Z</cp:lastPrinted>
  <dcterms:created xsi:type="dcterms:W3CDTF">2018-10-01T21:26:00Z</dcterms:created>
  <dcterms:modified xsi:type="dcterms:W3CDTF">2020-02-25T22:19:00Z</dcterms:modified>
</cp:coreProperties>
</file>