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AE" w:rsidRDefault="00CA24AE" w:rsidP="00CA24AE">
      <w:pPr>
        <w:shd w:val="clear" w:color="auto" w:fill="141414"/>
        <w:spacing w:after="0" w:line="240" w:lineRule="auto"/>
        <w:outlineLvl w:val="2"/>
        <w:rPr>
          <w:rFonts w:ascii="Arial" w:eastAsia="Times New Roman" w:hAnsi="Arial" w:cs="Arial"/>
          <w:b/>
          <w:bCs/>
          <w:color w:val="00FFFF"/>
          <w:sz w:val="33"/>
          <w:szCs w:val="33"/>
        </w:rPr>
      </w:pPr>
    </w:p>
    <w:p w:rsidR="00CA24AE" w:rsidRPr="00CA24AE" w:rsidRDefault="00CA24AE" w:rsidP="00CA24AE">
      <w:pPr>
        <w:shd w:val="clear" w:color="auto" w:fill="141414"/>
        <w:spacing w:after="0" w:line="240" w:lineRule="auto"/>
        <w:outlineLvl w:val="2"/>
        <w:rPr>
          <w:rFonts w:ascii="Arial" w:eastAsia="Times New Roman" w:hAnsi="Arial" w:cs="Arial"/>
          <w:b/>
          <w:bCs/>
          <w:color w:val="00FFFF"/>
          <w:sz w:val="33"/>
          <w:szCs w:val="33"/>
        </w:rPr>
      </w:pPr>
      <w:hyperlink r:id="rId7" w:history="1">
        <w:r w:rsidRPr="00CA24AE">
          <w:rPr>
            <w:rFonts w:ascii="Arial" w:eastAsia="Times New Roman" w:hAnsi="Arial" w:cs="Arial"/>
            <w:b/>
            <w:bCs/>
            <w:color w:val="00FFFF"/>
            <w:sz w:val="33"/>
            <w:szCs w:val="33"/>
            <w:u w:val="single"/>
          </w:rPr>
          <w:t>OMD Comment on "The Number of Placebo Controlled, Double Blind, Prospective, and Randomized Strabismus Surgery Outcome Clinical Trials: None!"</w:t>
        </w:r>
      </w:hyperlink>
    </w:p>
    <w:p w:rsidR="00CA24AE" w:rsidRPr="00CA24AE" w:rsidRDefault="00CA24AE" w:rsidP="00CA24AE">
      <w:pPr>
        <w:shd w:val="clear" w:color="auto" w:fill="141414"/>
        <w:spacing w:after="0" w:line="270" w:lineRule="atLeast"/>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One of my ophthalmological colleagues (Dr. </w:t>
      </w:r>
      <w:r w:rsidRPr="00CA24AE">
        <w:rPr>
          <w:rFonts w:ascii="Times New Roman" w:eastAsia="Times New Roman" w:hAnsi="Times New Roman" w:cs="Times New Roman"/>
          <w:i/>
          <w:iCs/>
          <w:color w:val="FFFFFF"/>
          <w:sz w:val="24"/>
          <w:szCs w:val="24"/>
        </w:rPr>
        <w:t xml:space="preserve">EA </w:t>
      </w:r>
      <w:proofErr w:type="spellStart"/>
      <w:r w:rsidRPr="00CA24AE">
        <w:rPr>
          <w:rFonts w:ascii="Times New Roman" w:eastAsia="Times New Roman" w:hAnsi="Times New Roman" w:cs="Times New Roman"/>
          <w:i/>
          <w:iCs/>
          <w:color w:val="FFFFFF"/>
          <w:sz w:val="24"/>
          <w:szCs w:val="24"/>
        </w:rPr>
        <w:t>Pennock</w:t>
      </w:r>
      <w:proofErr w:type="spellEnd"/>
      <w:r w:rsidRPr="00CA24AE">
        <w:rPr>
          <w:rFonts w:ascii="Times New Roman" w:eastAsia="Times New Roman" w:hAnsi="Times New Roman" w:cs="Times New Roman"/>
          <w:i/>
          <w:iCs/>
          <w:color w:val="FFFFFF"/>
          <w:sz w:val="24"/>
          <w:szCs w:val="24"/>
        </w:rPr>
        <w:t>)</w:t>
      </w:r>
      <w:r w:rsidRPr="00CA24AE">
        <w:rPr>
          <w:rFonts w:ascii="Times New Roman" w:eastAsia="Times New Roman" w:hAnsi="Times New Roman" w:cs="Times New Roman"/>
          <w:color w:val="FFFFFF"/>
          <w:sz w:val="24"/>
          <w:szCs w:val="24"/>
        </w:rPr>
        <w:t> commented on my editorial, "</w:t>
      </w:r>
      <w:hyperlink r:id="rId8" w:history="1">
        <w:r w:rsidRPr="00CA24AE">
          <w:rPr>
            <w:rFonts w:ascii="Times New Roman" w:eastAsia="Times New Roman" w:hAnsi="Times New Roman" w:cs="Times New Roman"/>
            <w:i/>
            <w:iCs/>
            <w:color w:val="E69138"/>
            <w:sz w:val="24"/>
            <w:szCs w:val="24"/>
            <w:u w:val="single"/>
          </w:rPr>
          <w:t> The Number of Placebo Controlled, Double Blind, Prospective, and Randomized Strabismus Surgery Outcome Clinical Trials: None!</w:t>
        </w:r>
      </w:hyperlink>
      <w:proofErr w:type="gramStart"/>
      <w:r w:rsidRPr="00CA24AE">
        <w:rPr>
          <w:rFonts w:ascii="Times New Roman" w:eastAsia="Times New Roman" w:hAnsi="Times New Roman" w:cs="Times New Roman"/>
          <w:color w:val="FFFFFF"/>
          <w:sz w:val="24"/>
          <w:szCs w:val="24"/>
        </w:rPr>
        <w:t>".</w:t>
      </w:r>
      <w:proofErr w:type="gramEnd"/>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This is a bit long, but should be informative. I have not edited his commentary in anyway. Please read and note my [</w:t>
      </w:r>
      <w:r w:rsidRPr="00CA24AE">
        <w:rPr>
          <w:rFonts w:ascii="Times New Roman" w:eastAsia="Times New Roman" w:hAnsi="Times New Roman" w:cs="Times New Roman"/>
          <w:color w:val="F79646"/>
          <w:sz w:val="24"/>
          <w:szCs w:val="24"/>
        </w:rPr>
        <w:t>comments</w:t>
      </w:r>
      <w:r w:rsidRPr="00CA24AE">
        <w:rPr>
          <w:rFonts w:ascii="Times New Roman" w:eastAsia="Times New Roman" w:hAnsi="Times New Roman" w:cs="Times New Roman"/>
          <w:color w:val="FFFFFF"/>
          <w:sz w:val="24"/>
          <w:szCs w:val="24"/>
        </w:rPr>
        <w: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 xml:space="preserve">One can't ignore the studies regarding anesthesia and the potential for future cognitive impairment. This is a work in progress and the pediatric specialties are following closely. Like anything in medicine (and you should be well-versed since you received an "Excellence in </w:t>
      </w:r>
      <w:bookmarkStart w:id="0" w:name="_GoBack"/>
      <w:bookmarkEnd w:id="0"/>
      <w:r w:rsidRPr="00CA24AE">
        <w:rPr>
          <w:rFonts w:ascii="Times New Roman" w:eastAsia="Times New Roman" w:hAnsi="Times New Roman" w:cs="Times New Roman"/>
          <w:i/>
          <w:iCs/>
          <w:color w:val="FFFFFF"/>
          <w:sz w:val="24"/>
          <w:szCs w:val="24"/>
        </w:rPr>
        <w:t>Medicine" award) you have to consider the risk-vs.-benefit ratio.</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[While the risk involved in strabismus surgery is small, you are right that it cannot be ignored. Is the benefit always worth the risk when 1/3 of those who have had the surgery need a second surgery and 1/3 of those a third surgery? Do not misunderstand me here, I have recommended surgical intervention for those with strabismus, but only after I have conducted vision therapy to improve all the foundation visual skills. DM]</w:t>
      </w:r>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If I have a young patient with a 40 PD decompensated exotropia who is in danger of developing irreversible amblyopia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 xml:space="preserve">[Research clearly shows that this dated and worn out concept of irreversible amblyopia is </w:t>
      </w:r>
      <w:proofErr w:type="gramStart"/>
      <w:r w:rsidRPr="00CA24AE">
        <w:rPr>
          <w:rFonts w:ascii="Times New Roman" w:eastAsia="Times New Roman" w:hAnsi="Times New Roman" w:cs="Times New Roman"/>
          <w:color w:val="F79646"/>
          <w:sz w:val="24"/>
          <w:szCs w:val="24"/>
        </w:rPr>
        <w:t>not only no longer true, it never was true</w:t>
      </w:r>
      <w:proofErr w:type="gramEnd"/>
      <w:r w:rsidRPr="00CA24AE">
        <w:rPr>
          <w:rFonts w:ascii="Times New Roman" w:eastAsia="Times New Roman" w:hAnsi="Times New Roman" w:cs="Times New Roman"/>
          <w:color w:val="F79646"/>
          <w:sz w:val="24"/>
          <w:szCs w:val="24"/>
        </w:rPr>
        <w:t xml:space="preserve">. As an expert in this area I assume you are aware of this. Please </w:t>
      </w:r>
      <w:proofErr w:type="gramStart"/>
      <w:r w:rsidRPr="00CA24AE">
        <w:rPr>
          <w:rFonts w:ascii="Times New Roman" w:eastAsia="Times New Roman" w:hAnsi="Times New Roman" w:cs="Times New Roman"/>
          <w:color w:val="F79646"/>
          <w:sz w:val="24"/>
          <w:szCs w:val="24"/>
        </w:rPr>
        <w:t>do a PubMed search</w:t>
      </w:r>
      <w:proofErr w:type="gramEnd"/>
      <w:r w:rsidRPr="00CA24AE">
        <w:rPr>
          <w:rFonts w:ascii="Times New Roman" w:eastAsia="Times New Roman" w:hAnsi="Times New Roman" w:cs="Times New Roman"/>
          <w:color w:val="F79646"/>
          <w:sz w:val="24"/>
          <w:szCs w:val="24"/>
        </w:rPr>
        <w:t xml:space="preserve"> for a review article by Dennis Levi, OD, PhD. Actually, just </w:t>
      </w:r>
      <w:proofErr w:type="spellStart"/>
      <w:r w:rsidRPr="00CA24AE">
        <w:rPr>
          <w:rFonts w:ascii="Times New Roman" w:eastAsia="Times New Roman" w:hAnsi="Times New Roman" w:cs="Times New Roman"/>
          <w:color w:val="F79646"/>
          <w:sz w:val="24"/>
          <w:szCs w:val="24"/>
        </w:rPr>
        <w:t>click</w:t>
      </w:r>
      <w:hyperlink r:id="rId9" w:history="1">
        <w:r w:rsidRPr="00CA24AE">
          <w:rPr>
            <w:rFonts w:ascii="Times New Roman" w:eastAsia="Times New Roman" w:hAnsi="Times New Roman" w:cs="Times New Roman"/>
            <w:color w:val="F79646"/>
            <w:sz w:val="24"/>
            <w:szCs w:val="24"/>
            <w:u w:val="single"/>
          </w:rPr>
          <w:t>here</w:t>
        </w:r>
        <w:proofErr w:type="spellEnd"/>
        <w:r w:rsidRPr="00CA24AE">
          <w:rPr>
            <w:rFonts w:ascii="Times New Roman" w:eastAsia="Times New Roman" w:hAnsi="Times New Roman" w:cs="Times New Roman"/>
            <w:color w:val="F79646"/>
            <w:sz w:val="24"/>
            <w:szCs w:val="24"/>
            <w:u w:val="single"/>
          </w:rPr>
          <w:t> </w:t>
        </w:r>
      </w:hyperlink>
      <w:r w:rsidRPr="00CA24AE">
        <w:rPr>
          <w:rFonts w:ascii="Times New Roman" w:eastAsia="Times New Roman" w:hAnsi="Times New Roman" w:cs="Times New Roman"/>
          <w:color w:val="F79646"/>
          <w:sz w:val="24"/>
          <w:szCs w:val="24"/>
        </w:rPr>
        <w:t>for several of Dr. Levi's studies in this area. Note that he and his colleagues conduct “perceptual learning” which is really vision therapy by another name. DM]</w:t>
      </w:r>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and</w:t>
      </w:r>
      <w:proofErr w:type="gramEnd"/>
      <w:r w:rsidRPr="00CA24AE">
        <w:rPr>
          <w:rFonts w:ascii="Times New Roman" w:eastAsia="Times New Roman" w:hAnsi="Times New Roman" w:cs="Times New Roman"/>
          <w:i/>
          <w:iCs/>
          <w:color w:val="FFFFFF"/>
          <w:sz w:val="24"/>
          <w:szCs w:val="24"/>
        </w:rPr>
        <w:t xml:space="preserve"> loss of </w:t>
      </w:r>
      <w:proofErr w:type="spellStart"/>
      <w:r w:rsidRPr="00CA24AE">
        <w:rPr>
          <w:rFonts w:ascii="Times New Roman" w:eastAsia="Times New Roman" w:hAnsi="Times New Roman" w:cs="Times New Roman"/>
          <w:i/>
          <w:iCs/>
          <w:color w:val="FFFFFF"/>
          <w:sz w:val="24"/>
          <w:szCs w:val="24"/>
        </w:rPr>
        <w:t>stereoacuity</w:t>
      </w:r>
      <w:proofErr w:type="spellEnd"/>
      <w:r w:rsidRPr="00CA24AE">
        <w:rPr>
          <w:rFonts w:ascii="Times New Roman" w:eastAsia="Times New Roman" w:hAnsi="Times New Roman" w:cs="Times New Roman"/>
          <w:i/>
          <w:iCs/>
          <w:color w:val="FFFFFF"/>
          <w:sz w:val="24"/>
          <w:szCs w:val="24"/>
        </w:rPr>
        <w:t>, 30-40 minutes of anesthesia for strabismus surgery is not going to prevent him or her from getting into Harvard.</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[You might be right if it only took one surgery...but what about the cumulative effect of 3 surgeries? What about other surgeries the child may have for one reason or another over their lifetimes? DM]</w:t>
      </w:r>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NB vision therapy and patching will not touch a 40 XT]. People need to be properly educated, look at all of the facts, and not over-react.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[I agree</w:t>
      </w:r>
      <w:proofErr w:type="gramStart"/>
      <w:r w:rsidRPr="00CA24AE">
        <w:rPr>
          <w:rFonts w:ascii="Times New Roman" w:eastAsia="Times New Roman" w:hAnsi="Times New Roman" w:cs="Times New Roman"/>
          <w:color w:val="F79646"/>
          <w:sz w:val="24"/>
          <w:szCs w:val="24"/>
        </w:rPr>
        <w:t>,</w:t>
      </w:r>
      <w:proofErr w:type="gramEnd"/>
      <w:r w:rsidRPr="00CA24AE">
        <w:rPr>
          <w:rFonts w:ascii="Times New Roman" w:eastAsia="Times New Roman" w:hAnsi="Times New Roman" w:cs="Times New Roman"/>
          <w:color w:val="F79646"/>
          <w:sz w:val="24"/>
          <w:szCs w:val="24"/>
        </w:rPr>
        <w:t xml:space="preserve"> you should really look at all the facts. Start with amblyopia for one! DM]</w:t>
      </w:r>
      <w:r w:rsidRPr="00CA24AE">
        <w:rPr>
          <w:rFonts w:ascii="Times New Roman" w:eastAsia="Times New Roman" w:hAnsi="Times New Roman" w:cs="Times New Roman"/>
          <w:i/>
          <w:iCs/>
          <w:color w:val="F79646"/>
          <w:sz w:val="24"/>
          <w:szCs w:val="24"/>
        </w:rPr>
        <w:br/>
      </w:r>
      <w:r w:rsidRPr="00CA24AE">
        <w:rPr>
          <w:rFonts w:ascii="Times New Roman" w:eastAsia="Times New Roman" w:hAnsi="Times New Roman" w:cs="Times New Roman"/>
          <w:i/>
          <w:iCs/>
          <w:color w:val="FFFFFF"/>
          <w:sz w:val="24"/>
          <w:szCs w:val="24"/>
        </w:rPr>
        <w:br/>
        <w:t>"The Number of Placebo Controlled, Double Blind, Prospective, and Randomized Strabismus Surgery Outcome Clinical Trials: None!" Not entirely false</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[Thanks for acknowledging the truth present in my editorial, I really appreciate it! [DM]</w:t>
      </w:r>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but</w:t>
      </w:r>
      <w:proofErr w:type="gramEnd"/>
      <w:r w:rsidRPr="00CA24AE">
        <w:rPr>
          <w:rFonts w:ascii="Times New Roman" w:eastAsia="Times New Roman" w:hAnsi="Times New Roman" w:cs="Times New Roman"/>
          <w:i/>
          <w:iCs/>
          <w:color w:val="FFFFFF"/>
          <w:sz w:val="24"/>
          <w:szCs w:val="24"/>
        </w:rPr>
        <w:t xml:space="preserve"> there have been many published outcome trials</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lastRenderedPageBreak/>
        <w:t xml:space="preserve">[This does not appear to be true according to Cochrane's Reviews (see below) where I sought most of the information in my editorial. There are not only few clinical trials but most according to Cochrane are of poor quality or show poor outcomes. </w:t>
      </w:r>
      <w:proofErr w:type="gramStart"/>
      <w:r w:rsidRPr="00CA24AE">
        <w:rPr>
          <w:rFonts w:ascii="Times New Roman" w:eastAsia="Times New Roman" w:hAnsi="Times New Roman" w:cs="Times New Roman"/>
          <w:color w:val="F79646"/>
          <w:sz w:val="24"/>
          <w:szCs w:val="24"/>
        </w:rPr>
        <w:t>DM]</w:t>
      </w:r>
      <w:r w:rsidRPr="00CA24AE">
        <w:rPr>
          <w:rFonts w:ascii="Times New Roman" w:eastAsia="Times New Roman" w:hAnsi="Times New Roman" w:cs="Times New Roman"/>
          <w:i/>
          <w:iCs/>
          <w:color w:val="F79646"/>
          <w:sz w:val="24"/>
          <w:szCs w:val="24"/>
        </w:rPr>
        <w:t>.</w:t>
      </w:r>
      <w:proofErr w:type="gramEnd"/>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Arial" w:eastAsia="Times New Roman" w:hAnsi="Arial" w:cs="Arial"/>
          <w:color w:val="FFFFFF"/>
          <w:sz w:val="20"/>
          <w:szCs w:val="20"/>
        </w:rPr>
        <w:br/>
      </w:r>
      <w:r w:rsidRPr="00CA24AE">
        <w:rPr>
          <w:rFonts w:ascii="Times New Roman" w:eastAsia="Times New Roman" w:hAnsi="Times New Roman" w:cs="Times New Roman"/>
          <w:i/>
          <w:iCs/>
          <w:color w:val="FFFFFF"/>
          <w:sz w:val="24"/>
          <w:szCs w:val="24"/>
        </w:rPr>
        <w:t>Search PubMed. As far as placebo-controlled and double-blinded--that's just ludicrous and not really feasible.</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[Isn't that interesting? This is the same thing optometrists said when you told us we needed clinical trials when it came to vision therapy. Somehow we managed with the many CITT studies. So are you admitting you cannot do "good" clinical trials in the area of strabismus surgery? DM]</w:t>
      </w:r>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The patients will know whether they had surgery. The blinded examiners will also be able to figure out who had surgery and who did not. The only way to blind/mask it is to take one cohort and put them under anesthesia, make an incision, and go through the motions i.e. sham surgery. Another option would be to operate on a cohort of patients without strabismus--to compare outcomes. I'm certain that both scenarios are unethical and any IRB (institutional review board) would not be amused.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br/>
        <w:t>Speaking of which, I have yet to come across a well-designed and executed vision therapy study without multiple confounding variables. The CITT does not count, though it is legitimate</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 xml:space="preserve">[I am thrilled that you think this study is legitimate...but I'm puzzled why you say it does not count? Does it not count because you say so or do you have some science to back up your comment about this "legitimate" clinical trial? </w:t>
      </w:r>
      <w:proofErr w:type="gramStart"/>
      <w:r w:rsidRPr="00CA24AE">
        <w:rPr>
          <w:rFonts w:ascii="Times New Roman" w:eastAsia="Times New Roman" w:hAnsi="Times New Roman" w:cs="Times New Roman"/>
          <w:color w:val="F79646"/>
          <w:sz w:val="24"/>
          <w:szCs w:val="24"/>
        </w:rPr>
        <w:t>DM]</w:t>
      </w:r>
      <w:r w:rsidRPr="00CA24AE">
        <w:rPr>
          <w:rFonts w:ascii="Times New Roman" w:eastAsia="Times New Roman" w:hAnsi="Times New Roman" w:cs="Times New Roman"/>
          <w:i/>
          <w:iCs/>
          <w:color w:val="F79646"/>
          <w:sz w:val="24"/>
          <w:szCs w:val="24"/>
        </w:rPr>
        <w:t>.</w:t>
      </w:r>
      <w:proofErr w:type="gramEnd"/>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Its results are often inappropriately extrapolated for all vision therapy. The CITT addressed only a specific problem, namely convergence insufficiency.</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[The few clinical trials concerning strabismus surgery are also inappropriately extrapolated for all surgical interventions one can use with strabismus. There are also multiple ways one can go about conducting the surgery, right? I have been told by your colleagues that strabismus surgery is as much "art" as it is "science". Is this true? DM]  </w:t>
      </w:r>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It did not look at dyslexia</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[Find articles about reading and vision by clicking </w:t>
      </w:r>
      <w:hyperlink r:id="rId10" w:history="1">
        <w:r w:rsidRPr="00CA24AE">
          <w:rPr>
            <w:rFonts w:ascii="Times New Roman" w:eastAsia="Times New Roman" w:hAnsi="Times New Roman" w:cs="Times New Roman"/>
            <w:color w:val="F79646"/>
            <w:sz w:val="24"/>
            <w:szCs w:val="24"/>
            <w:u w:val="single"/>
          </w:rPr>
          <w:t>here</w:t>
        </w:r>
      </w:hyperlink>
      <w:r w:rsidRPr="00CA24AE">
        <w:rPr>
          <w:rFonts w:ascii="Times New Roman" w:eastAsia="Times New Roman" w:hAnsi="Times New Roman" w:cs="Times New Roman"/>
          <w:color w:val="F79646"/>
          <w:sz w:val="24"/>
          <w:szCs w:val="24"/>
        </w:rPr>
        <w:t>. DM]</w:t>
      </w:r>
      <w:r w:rsidRPr="00CA24AE">
        <w:rPr>
          <w:rFonts w:ascii="Times New Roman" w:eastAsia="Times New Roman" w:hAnsi="Times New Roman" w:cs="Times New Roman"/>
          <w:i/>
          <w:iCs/>
          <w:color w:val="F79646"/>
          <w:sz w:val="24"/>
          <w:szCs w:val="24"/>
        </w:rPr>
        <w: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headaches</w:t>
      </w:r>
      <w:proofErr w:type="gramEnd"/>
      <w:r w:rsidRPr="00CA24AE">
        <w:rPr>
          <w:rFonts w:ascii="Arial" w:eastAsia="Times New Roman" w:hAnsi="Arial" w:cs="Arial"/>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Arial" w:eastAsia="Times New Roman" w:hAnsi="Arial" w:cs="Arial"/>
          <w:color w:val="F79646"/>
          <w:sz w:val="24"/>
          <w:szCs w:val="24"/>
        </w:rPr>
        <w:t>[Headaches are often associated with uncorrected refractive errors (</w:t>
      </w:r>
      <w:hyperlink r:id="rId11" w:history="1">
        <w:r w:rsidRPr="00CA24AE">
          <w:rPr>
            <w:rFonts w:ascii="Arial" w:eastAsia="Times New Roman" w:hAnsi="Arial" w:cs="Arial"/>
            <w:color w:val="F79646"/>
            <w:sz w:val="24"/>
            <w:szCs w:val="24"/>
            <w:u w:val="single"/>
          </w:rPr>
          <w:t>Headaches Associated With Refractive Errors: Myth or Reality?</w:t>
        </w:r>
      </w:hyperlink>
      <w:r w:rsidRPr="00CA24AE">
        <w:rPr>
          <w:rFonts w:ascii="Arial" w:eastAsia="Times New Roman" w:hAnsi="Arial" w:cs="Arial"/>
          <w:color w:val="F79646"/>
          <w:sz w:val="24"/>
          <w:szCs w:val="24"/>
        </w:rPr>
        <w:t> , </w:t>
      </w:r>
      <w:hyperlink r:id="rId12" w:history="1">
        <w:r w:rsidRPr="00CA24AE">
          <w:rPr>
            <w:rFonts w:ascii="Arial" w:eastAsia="Times New Roman" w:hAnsi="Arial" w:cs="Arial"/>
            <w:color w:val="F79646"/>
            <w:sz w:val="24"/>
            <w:szCs w:val="24"/>
            <w:u w:val="single"/>
          </w:rPr>
          <w:t>The Correlation Between Migraine Headache and Refractive Errors</w:t>
        </w:r>
      </w:hyperlink>
      <w:r w:rsidRPr="00CA24AE">
        <w:rPr>
          <w:rFonts w:ascii="Arial" w:eastAsia="Times New Roman" w:hAnsi="Arial" w:cs="Arial"/>
          <w:color w:val="F79646"/>
          <w:sz w:val="24"/>
          <w:szCs w:val="24"/>
        </w:rPr>
        <w:t>) and binocular vision dysfunction (</w:t>
      </w:r>
      <w:hyperlink r:id="rId13" w:history="1">
        <w:r w:rsidRPr="00CA24AE">
          <w:rPr>
            <w:rFonts w:ascii="Arial" w:eastAsia="Times New Roman" w:hAnsi="Arial" w:cs="Arial"/>
            <w:color w:val="F79646"/>
            <w:sz w:val="24"/>
            <w:szCs w:val="24"/>
            <w:u w:val="single"/>
          </w:rPr>
          <w:t xml:space="preserve">Is all </w:t>
        </w:r>
        <w:proofErr w:type="spellStart"/>
        <w:r w:rsidRPr="00CA24AE">
          <w:rPr>
            <w:rFonts w:ascii="Arial" w:eastAsia="Times New Roman" w:hAnsi="Arial" w:cs="Arial"/>
            <w:color w:val="F79646"/>
            <w:sz w:val="24"/>
            <w:szCs w:val="24"/>
            <w:u w:val="single"/>
          </w:rPr>
          <w:t>Asthenopia</w:t>
        </w:r>
        <w:proofErr w:type="spellEnd"/>
        <w:r w:rsidRPr="00CA24AE">
          <w:rPr>
            <w:rFonts w:ascii="Arial" w:eastAsia="Times New Roman" w:hAnsi="Arial" w:cs="Arial"/>
            <w:color w:val="F79646"/>
            <w:sz w:val="24"/>
            <w:szCs w:val="24"/>
            <w:u w:val="single"/>
          </w:rPr>
          <w:t xml:space="preserve"> the Same?</w:t>
        </w:r>
      </w:hyperlink>
      <w:r w:rsidRPr="00CA24AE">
        <w:rPr>
          <w:rFonts w:ascii="Arial" w:eastAsia="Times New Roman" w:hAnsi="Arial" w:cs="Arial"/>
          <w:color w:val="F79646"/>
          <w:sz w:val="24"/>
          <w:szCs w:val="24"/>
        </w:rPr>
        <w:t> , </w:t>
      </w:r>
      <w:proofErr w:type="spellStart"/>
      <w:r w:rsidRPr="00CA24AE">
        <w:rPr>
          <w:rFonts w:ascii="Arial" w:eastAsia="Times New Roman" w:hAnsi="Arial" w:cs="Arial"/>
          <w:color w:val="F79646"/>
          <w:sz w:val="24"/>
          <w:szCs w:val="24"/>
        </w:rPr>
        <w:fldChar w:fldCharType="begin"/>
      </w:r>
      <w:r w:rsidRPr="00CA24AE">
        <w:rPr>
          <w:rFonts w:ascii="Arial" w:eastAsia="Times New Roman" w:hAnsi="Arial" w:cs="Arial"/>
          <w:color w:val="F79646"/>
          <w:sz w:val="24"/>
          <w:szCs w:val="24"/>
        </w:rPr>
        <w:instrText xml:space="preserve"> HYPERLINK "http://link.springer.com/article/10.1007%2Fs10633-005-4722-4?LI=true" </w:instrText>
      </w:r>
      <w:r w:rsidRPr="00CA24AE">
        <w:rPr>
          <w:rFonts w:ascii="Arial" w:eastAsia="Times New Roman" w:hAnsi="Arial" w:cs="Arial"/>
          <w:color w:val="F79646"/>
          <w:sz w:val="24"/>
          <w:szCs w:val="24"/>
        </w:rPr>
        <w:fldChar w:fldCharType="separate"/>
      </w:r>
      <w:r w:rsidRPr="00CA24AE">
        <w:rPr>
          <w:rFonts w:ascii="Arial" w:eastAsia="Times New Roman" w:hAnsi="Arial" w:cs="Arial"/>
          <w:color w:val="F79646"/>
          <w:sz w:val="24"/>
          <w:szCs w:val="24"/>
          <w:u w:val="single"/>
        </w:rPr>
        <w:t>Asthenopia</w:t>
      </w:r>
      <w:proofErr w:type="spellEnd"/>
      <w:r w:rsidRPr="00CA24AE">
        <w:rPr>
          <w:rFonts w:ascii="Arial" w:eastAsia="Times New Roman" w:hAnsi="Arial" w:cs="Arial"/>
          <w:color w:val="F79646"/>
          <w:sz w:val="24"/>
          <w:szCs w:val="24"/>
          <w:u w:val="single"/>
        </w:rPr>
        <w:t xml:space="preserve"> in Schoolchildren, </w:t>
      </w:r>
      <w:proofErr w:type="spellStart"/>
      <w:r w:rsidRPr="00CA24AE">
        <w:rPr>
          <w:rFonts w:ascii="Arial" w:eastAsia="Times New Roman" w:hAnsi="Arial" w:cs="Arial"/>
          <w:color w:val="F79646"/>
          <w:sz w:val="24"/>
          <w:szCs w:val="24"/>
          <w:u w:val="single"/>
        </w:rPr>
        <w:t>Orthoptic</w:t>
      </w:r>
      <w:proofErr w:type="spellEnd"/>
      <w:r w:rsidRPr="00CA24AE">
        <w:rPr>
          <w:rFonts w:ascii="Arial" w:eastAsia="Times New Roman" w:hAnsi="Arial" w:cs="Arial"/>
          <w:color w:val="F79646"/>
          <w:sz w:val="24"/>
          <w:szCs w:val="24"/>
          <w:u w:val="single"/>
        </w:rPr>
        <w:t xml:space="preserve"> and Ophthalmological Findings and Treatment)</w:t>
      </w:r>
      <w:r w:rsidRPr="00CA24AE">
        <w:rPr>
          <w:rFonts w:ascii="Arial" w:eastAsia="Times New Roman" w:hAnsi="Arial" w:cs="Arial"/>
          <w:color w:val="F79646"/>
          <w:sz w:val="24"/>
          <w:szCs w:val="24"/>
        </w:rPr>
        <w:fldChar w:fldCharType="end"/>
      </w:r>
      <w:r w:rsidRPr="00CA24AE">
        <w:rPr>
          <w:rFonts w:ascii="Arial" w:eastAsia="Times New Roman" w:hAnsi="Arial" w:cs="Arial"/>
          <w:color w:val="F79646"/>
          <w:sz w:val="24"/>
          <w:szCs w:val="24"/>
        </w:rPr>
        <w:t> You should also be aware that one of the symptoms eliminated after vision therapy is headaches as noted in the CITT study, right? DM],</w:t>
      </w:r>
      <w:r w:rsidRPr="00CA24AE">
        <w:rPr>
          <w:rFonts w:ascii="Arial" w:eastAsia="Times New Roman" w:hAnsi="Arial" w:cs="Arial"/>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cortical</w:t>
      </w:r>
      <w:proofErr w:type="gramEnd"/>
      <w:r w:rsidRPr="00CA24AE">
        <w:rPr>
          <w:rFonts w:ascii="Times New Roman" w:eastAsia="Times New Roman" w:hAnsi="Times New Roman" w:cs="Times New Roman"/>
          <w:i/>
          <w:iCs/>
          <w:color w:val="FFFFFF"/>
          <w:sz w:val="24"/>
          <w:szCs w:val="24"/>
        </w:rPr>
        <w:t xml:space="preserve"> blindness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 xml:space="preserve">[Are you familiar of any of the research in the area of vision rehabilitation? I'm giving a presentation during the Pediatric Cortical Visual Impairment Conference this year at the Children's Hospital in Omaha, NE this April. Although I was only going to discuss vision </w:t>
      </w:r>
      <w:r w:rsidRPr="00CA24AE">
        <w:rPr>
          <w:rFonts w:ascii="Times New Roman" w:eastAsia="Times New Roman" w:hAnsi="Times New Roman" w:cs="Times New Roman"/>
          <w:color w:val="F79646"/>
          <w:sz w:val="24"/>
          <w:szCs w:val="24"/>
        </w:rPr>
        <w:lastRenderedPageBreak/>
        <w:t>therapy for those with cortical blindness in a limited fashion, I'm sure the other presenters will do so in more detail. I hope to see you there</w:t>
      </w:r>
      <w:r w:rsidRPr="00CA24AE">
        <w:rPr>
          <w:rFonts w:ascii="Times New Roman" w:eastAsia="Times New Roman" w:hAnsi="Times New Roman" w:cs="Times New Roman"/>
          <w:i/>
          <w:iCs/>
          <w:color w:val="F79646"/>
          <w:sz w:val="24"/>
          <w:szCs w:val="24"/>
        </w:rPr>
        <w:t>. </w:t>
      </w:r>
      <w:r w:rsidRPr="00CA24AE">
        <w:rPr>
          <w:rFonts w:ascii="Times New Roman" w:eastAsia="Times New Roman" w:hAnsi="Times New Roman" w:cs="Times New Roman"/>
          <w:color w:val="F79646"/>
          <w:sz w:val="24"/>
          <w:szCs w:val="24"/>
        </w:rPr>
        <w:t>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reading</w:t>
      </w:r>
      <w:proofErr w:type="gramEnd"/>
      <w:r w:rsidRPr="00CA24AE">
        <w:rPr>
          <w:rFonts w:ascii="Times New Roman" w:eastAsia="Times New Roman" w:hAnsi="Times New Roman" w:cs="Times New Roman"/>
          <w:i/>
          <w:iCs/>
          <w:color w:val="FFFFFF"/>
          <w:sz w:val="24"/>
          <w:szCs w:val="24"/>
        </w:rPr>
        <w:t xml:space="preserve"> comprehension,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[Besides the articles concerning vision and reading noted above, a colleague of mine recently published</w:t>
      </w:r>
      <w:r w:rsidRPr="00CA24AE">
        <w:rPr>
          <w:rFonts w:ascii="Times New Roman" w:eastAsia="Times New Roman" w:hAnsi="Times New Roman" w:cs="Times New Roman"/>
          <w:i/>
          <w:iCs/>
          <w:color w:val="F79646"/>
          <w:sz w:val="24"/>
          <w:szCs w:val="24"/>
        </w:rPr>
        <w:t>, </w:t>
      </w:r>
      <w:hyperlink r:id="rId14" w:history="1">
        <w:r w:rsidRPr="00CA24AE">
          <w:rPr>
            <w:rFonts w:ascii="Times New Roman" w:eastAsia="Times New Roman" w:hAnsi="Times New Roman" w:cs="Times New Roman"/>
            <w:i/>
            <w:iCs/>
            <w:color w:val="F79646"/>
            <w:sz w:val="24"/>
            <w:szCs w:val="24"/>
            <w:u w:val="single"/>
          </w:rPr>
          <w:t xml:space="preserve">Association between reading speed, </w:t>
        </w:r>
        <w:proofErr w:type="spellStart"/>
        <w:r w:rsidRPr="00CA24AE">
          <w:rPr>
            <w:rFonts w:ascii="Times New Roman" w:eastAsia="Times New Roman" w:hAnsi="Times New Roman" w:cs="Times New Roman"/>
            <w:i/>
            <w:iCs/>
            <w:color w:val="F79646"/>
            <w:sz w:val="24"/>
            <w:szCs w:val="24"/>
            <w:u w:val="single"/>
          </w:rPr>
          <w:t>cycloplegic</w:t>
        </w:r>
        <w:proofErr w:type="spellEnd"/>
        <w:r w:rsidRPr="00CA24AE">
          <w:rPr>
            <w:rFonts w:ascii="Times New Roman" w:eastAsia="Times New Roman" w:hAnsi="Times New Roman" w:cs="Times New Roman"/>
            <w:i/>
            <w:iCs/>
            <w:color w:val="F79646"/>
            <w:sz w:val="24"/>
            <w:szCs w:val="24"/>
            <w:u w:val="single"/>
          </w:rPr>
          <w:t xml:space="preserve"> refractive error, and </w:t>
        </w:r>
        <w:proofErr w:type="spellStart"/>
        <w:r w:rsidRPr="00CA24AE">
          <w:rPr>
            <w:rFonts w:ascii="Times New Roman" w:eastAsia="Times New Roman" w:hAnsi="Times New Roman" w:cs="Times New Roman"/>
            <w:i/>
            <w:iCs/>
            <w:color w:val="F79646"/>
            <w:sz w:val="24"/>
            <w:szCs w:val="24"/>
            <w:u w:val="single"/>
          </w:rPr>
          <w:t>oculomotor</w:t>
        </w:r>
        <w:proofErr w:type="spellEnd"/>
        <w:r w:rsidRPr="00CA24AE">
          <w:rPr>
            <w:rFonts w:ascii="Times New Roman" w:eastAsia="Times New Roman" w:hAnsi="Times New Roman" w:cs="Times New Roman"/>
            <w:i/>
            <w:iCs/>
            <w:color w:val="F79646"/>
            <w:sz w:val="24"/>
            <w:szCs w:val="24"/>
            <w:u w:val="single"/>
          </w:rPr>
          <w:t xml:space="preserve"> function in reading disabled children versus controls</w:t>
        </w:r>
      </w:hyperlink>
      <w:r w:rsidRPr="00CA24AE">
        <w:rPr>
          <w:rFonts w:ascii="Times New Roman" w:eastAsia="Times New Roman" w:hAnsi="Times New Roman" w:cs="Times New Roman"/>
          <w:color w:val="F79646"/>
          <w:sz w:val="24"/>
          <w:szCs w:val="24"/>
        </w:rPr>
        <w:t>, and found that ... </w:t>
      </w:r>
      <w:r w:rsidRPr="00CA24AE">
        <w:rPr>
          <w:rFonts w:ascii="Times New Roman" w:eastAsia="Times New Roman" w:hAnsi="Times New Roman" w:cs="Times New Roman"/>
          <w:i/>
          <w:iCs/>
          <w:color w:val="F79646"/>
          <w:sz w:val="24"/>
          <w:szCs w:val="24"/>
        </w:rPr>
        <w:t xml:space="preserve">there are significant associations between reading speed, refractive error, and in particular </w:t>
      </w:r>
      <w:proofErr w:type="spellStart"/>
      <w:r w:rsidRPr="00CA24AE">
        <w:rPr>
          <w:rFonts w:ascii="Times New Roman" w:eastAsia="Times New Roman" w:hAnsi="Times New Roman" w:cs="Times New Roman"/>
          <w:i/>
          <w:iCs/>
          <w:color w:val="F79646"/>
          <w:sz w:val="24"/>
          <w:szCs w:val="24"/>
        </w:rPr>
        <w:t>vergence</w:t>
      </w:r>
      <w:proofErr w:type="spellEnd"/>
      <w:r w:rsidRPr="00CA24AE">
        <w:rPr>
          <w:rFonts w:ascii="Times New Roman" w:eastAsia="Times New Roman" w:hAnsi="Times New Roman" w:cs="Times New Roman"/>
          <w:i/>
          <w:iCs/>
          <w:color w:val="F79646"/>
          <w:sz w:val="24"/>
          <w:szCs w:val="24"/>
        </w:rPr>
        <w:t xml:space="preserve"> facility. It appears sensible that students being considered for reading specific IEP status should have a full eye examination...in addition to a comprehensive binocular vision evaluation</w:t>
      </w:r>
      <w:r w:rsidRPr="00CA24AE">
        <w:rPr>
          <w:rFonts w:ascii="Times New Roman" w:eastAsia="Times New Roman" w:hAnsi="Times New Roman" w:cs="Times New Roman"/>
          <w:color w:val="F79646"/>
          <w:sz w:val="24"/>
          <w:szCs w:val="24"/>
        </w:rPr>
        <w:t>..</w:t>
      </w:r>
      <w:r w:rsidRPr="00CA24AE">
        <w:rPr>
          <w:rFonts w:ascii="Times New Roman" w:eastAsia="Times New Roman" w:hAnsi="Times New Roman" w:cs="Times New Roman"/>
          <w:i/>
          <w:iCs/>
          <w:color w:val="F79646"/>
          <w:sz w:val="24"/>
          <w:szCs w:val="24"/>
        </w:rPr>
        <w:t>..</w:t>
      </w:r>
      <w:r w:rsidRPr="00CA24AE">
        <w:rPr>
          <w:rFonts w:ascii="Times New Roman" w:eastAsia="Times New Roman" w:hAnsi="Times New Roman" w:cs="Times New Roman"/>
          <w:b/>
          <w:bCs/>
          <w:i/>
          <w:iCs/>
          <w:color w:val="F79646"/>
          <w:sz w:val="24"/>
          <w:szCs w:val="24"/>
        </w:rPr>
        <w:t> </w:t>
      </w:r>
      <w:r w:rsidRPr="00CA24AE">
        <w:rPr>
          <w:rFonts w:ascii="Times New Roman" w:eastAsia="Times New Roman" w:hAnsi="Times New Roman" w:cs="Times New Roman"/>
          <w:color w:val="F79646"/>
          <w:sz w:val="24"/>
          <w:szCs w:val="24"/>
        </w:rPr>
        <w:t>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esotropia</w:t>
      </w:r>
      <w:proofErr w:type="gramEnd"/>
      <w:r w:rsidRPr="00CA24AE">
        <w:rPr>
          <w:rFonts w:ascii="Times New Roman" w:eastAsia="Times New Roman" w:hAnsi="Times New Roman" w:cs="Times New Roman"/>
          <w:i/>
          <w:iCs/>
          <w:color w:val="FFFFFF"/>
          <w:sz w:val="24"/>
          <w:szCs w:val="24"/>
        </w:rPr>
        <w: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color w:val="F79646"/>
          <w:sz w:val="24"/>
          <w:szCs w:val="24"/>
        </w:rPr>
        <w:t>[Throwing in everything except the kitchen sink is an old, tired argument methodology that ophthalmology uses to confuse the issues.</w:t>
      </w:r>
      <w:proofErr w:type="gramEnd"/>
      <w:r w:rsidRPr="00CA24AE">
        <w:rPr>
          <w:rFonts w:ascii="Times New Roman" w:eastAsia="Times New Roman" w:hAnsi="Times New Roman" w:cs="Times New Roman"/>
          <w:color w:val="F79646"/>
          <w:sz w:val="24"/>
          <w:szCs w:val="24"/>
        </w:rPr>
        <w:t xml:space="preserve"> </w:t>
      </w:r>
      <w:proofErr w:type="gramStart"/>
      <w:r w:rsidRPr="00CA24AE">
        <w:rPr>
          <w:rFonts w:ascii="Times New Roman" w:eastAsia="Times New Roman" w:hAnsi="Times New Roman" w:cs="Times New Roman"/>
          <w:color w:val="F79646"/>
          <w:sz w:val="24"/>
          <w:szCs w:val="24"/>
        </w:rPr>
        <w:t>Shame on you for digging this one up to support your statements about strabismus surgery.</w:t>
      </w:r>
      <w:proofErr w:type="gramEnd"/>
      <w:r w:rsidRPr="00CA24AE">
        <w:rPr>
          <w:rFonts w:ascii="Times New Roman" w:eastAsia="Times New Roman" w:hAnsi="Times New Roman" w:cs="Times New Roman"/>
          <w:color w:val="F79646"/>
          <w:sz w:val="24"/>
          <w:szCs w:val="24"/>
        </w:rPr>
        <w:t xml:space="preserve"> Dyslexia, headaches, etc</w:t>
      </w:r>
      <w:r w:rsidRPr="00CA24AE">
        <w:rPr>
          <w:rFonts w:ascii="Times New Roman" w:eastAsia="Times New Roman" w:hAnsi="Times New Roman" w:cs="Times New Roman"/>
          <w:i/>
          <w:iCs/>
          <w:color w:val="F79646"/>
          <w:sz w:val="24"/>
          <w:szCs w:val="24"/>
        </w:rPr>
        <w:t>. </w:t>
      </w:r>
      <w:r w:rsidRPr="00CA24AE">
        <w:rPr>
          <w:rFonts w:ascii="Times New Roman" w:eastAsia="Times New Roman" w:hAnsi="Times New Roman" w:cs="Times New Roman"/>
          <w:color w:val="F79646"/>
          <w:sz w:val="24"/>
          <w:szCs w:val="24"/>
        </w:rPr>
        <w:t>are not relevant to this discussion at all</w:t>
      </w:r>
      <w:r w:rsidRPr="00CA24AE">
        <w:rPr>
          <w:rFonts w:ascii="Times New Roman" w:eastAsia="Times New Roman" w:hAnsi="Times New Roman" w:cs="Times New Roman"/>
          <w:i/>
          <w:iCs/>
          <w:color w:val="F79646"/>
          <w:sz w:val="24"/>
          <w:szCs w:val="24"/>
        </w:rPr>
        <w:t>. </w:t>
      </w:r>
      <w:r w:rsidRPr="00CA24AE">
        <w:rPr>
          <w:rFonts w:ascii="Times New Roman" w:eastAsia="Times New Roman" w:hAnsi="Times New Roman" w:cs="Times New Roman"/>
          <w:color w:val="F79646"/>
          <w:sz w:val="24"/>
          <w:szCs w:val="24"/>
        </w:rPr>
        <w:t>If you stick to the point, you might make a better, more believable statement. DM]</w:t>
      </w:r>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and</w:t>
      </w:r>
      <w:proofErr w:type="gramEnd"/>
      <w:r w:rsidRPr="00CA24AE">
        <w:rPr>
          <w:rFonts w:ascii="Times New Roman" w:eastAsia="Times New Roman" w:hAnsi="Times New Roman" w:cs="Times New Roman"/>
          <w:i/>
          <w:iCs/>
          <w:color w:val="FFFFFF"/>
          <w:sz w:val="24"/>
          <w:szCs w:val="24"/>
        </w:rPr>
        <w:t xml:space="preserve"> so forth.</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[Here is a listing of hundreds of articles concerning vision therapy. Happy reading!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15" w:history="1">
        <w:r w:rsidRPr="00CA24AE">
          <w:rPr>
            <w:rFonts w:ascii="Times New Roman" w:eastAsia="Times New Roman" w:hAnsi="Times New Roman" w:cs="Times New Roman"/>
            <w:color w:val="F79646"/>
            <w:sz w:val="24"/>
            <w:szCs w:val="24"/>
            <w:u w:val="single"/>
          </w:rPr>
          <w:t>Summary 1 </w:t>
        </w:r>
      </w:hyperlink>
      <w:r w:rsidRPr="00CA24AE">
        <w:rPr>
          <w:rFonts w:ascii="Times New Roman" w:eastAsia="Times New Roman" w:hAnsi="Times New Roman" w:cs="Times New Roman"/>
          <w:color w:val="F79646"/>
          <w:sz w:val="24"/>
          <w:szCs w:val="24"/>
        </w:rPr>
        <w:br/>
        <w:t>Completed in July, 2009, this paper presents over 350 abstracts from 77 journals.</w:t>
      </w:r>
      <w:r w:rsidRPr="00CA24AE">
        <w:rPr>
          <w:rFonts w:ascii="Times New Roman" w:eastAsia="Times New Roman" w:hAnsi="Times New Roman" w:cs="Times New Roman"/>
          <w:color w:val="F79646"/>
          <w:sz w:val="24"/>
          <w:szCs w:val="24"/>
        </w:rPr>
        <w:br/>
      </w:r>
      <w:hyperlink r:id="rId16" w:history="1">
        <w:r w:rsidRPr="00CA24AE">
          <w:rPr>
            <w:rFonts w:ascii="Times New Roman" w:eastAsia="Times New Roman" w:hAnsi="Times New Roman" w:cs="Times New Roman"/>
            <w:color w:val="F79646"/>
            <w:sz w:val="24"/>
            <w:szCs w:val="24"/>
            <w:u w:val="single"/>
          </w:rPr>
          <w:br/>
          <w:t>Summary 2</w:t>
        </w:r>
      </w:hyperlink>
      <w:r w:rsidRPr="00CA24AE">
        <w:rPr>
          <w:rFonts w:ascii="Times New Roman" w:eastAsia="Times New Roman" w:hAnsi="Times New Roman" w:cs="Times New Roman"/>
          <w:color w:val="F79646"/>
          <w:sz w:val="24"/>
          <w:szCs w:val="24"/>
        </w:rPr>
        <w:br/>
        <w:t>Completed in October, 2010, this paper presents 35 additional abstracts.</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Maybe, once you review these hundreds of articles, you might be changing your opinion on at least some of your feelings regarding vision therapy. 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Moreover it only looked at convergence/</w:t>
      </w:r>
      <w:proofErr w:type="spellStart"/>
      <w:r w:rsidRPr="00CA24AE">
        <w:rPr>
          <w:rFonts w:ascii="Times New Roman" w:eastAsia="Times New Roman" w:hAnsi="Times New Roman" w:cs="Times New Roman"/>
          <w:i/>
          <w:iCs/>
          <w:color w:val="FFFFFF"/>
          <w:sz w:val="24"/>
          <w:szCs w:val="24"/>
        </w:rPr>
        <w:t>orthoptic</w:t>
      </w:r>
      <w:proofErr w:type="spellEnd"/>
      <w:r w:rsidRPr="00CA24AE">
        <w:rPr>
          <w:rFonts w:ascii="Times New Roman" w:eastAsia="Times New Roman" w:hAnsi="Times New Roman" w:cs="Times New Roman"/>
          <w:i/>
          <w:iCs/>
          <w:color w:val="FFFFFF"/>
          <w:sz w:val="24"/>
          <w:szCs w:val="24"/>
        </w:rPr>
        <w:t xml:space="preserve"> exercises,</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[You should know that clinical trials tend to be narrowly focused. You do understand how clinical trials are conducted, right?</w:t>
      </w:r>
      <w:r w:rsidRPr="00CA24AE">
        <w:rPr>
          <w:rFonts w:ascii="Times New Roman" w:eastAsia="Times New Roman" w:hAnsi="Times New Roman" w:cs="Times New Roman"/>
          <w:i/>
          <w:iCs/>
          <w:color w:val="F79646"/>
          <w:sz w:val="24"/>
          <w:szCs w:val="24"/>
        </w:rPr>
        <w:t> </w:t>
      </w:r>
      <w:r w:rsidRPr="00CA24AE">
        <w:rPr>
          <w:rFonts w:ascii="Times New Roman" w:eastAsia="Times New Roman" w:hAnsi="Times New Roman" w:cs="Times New Roman"/>
          <w:color w:val="F79646"/>
          <w:sz w:val="24"/>
          <w:szCs w:val="24"/>
        </w:rPr>
        <w:t>DM]</w:t>
      </w:r>
      <w:r w:rsidRPr="00CA24AE">
        <w:rPr>
          <w:rFonts w:ascii="Times New Roman" w:eastAsia="Times New Roman" w:hAnsi="Times New Roman" w:cs="Times New Roman"/>
          <w:i/>
          <w:iCs/>
          <w:color w:val="F79646"/>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not</w:t>
      </w:r>
      <w:proofErr w:type="gramEnd"/>
      <w:r w:rsidRPr="00CA24AE">
        <w:rPr>
          <w:rFonts w:ascii="Times New Roman" w:eastAsia="Times New Roman" w:hAnsi="Times New Roman" w:cs="Times New Roman"/>
          <w:i/>
          <w:iCs/>
          <w:color w:val="FFFFFF"/>
          <w:sz w:val="24"/>
          <w:szCs w:val="24"/>
        </w:rPr>
        <w:t xml:space="preserve"> </w:t>
      </w:r>
      <w:proofErr w:type="spellStart"/>
      <w:r w:rsidRPr="00CA24AE">
        <w:rPr>
          <w:rFonts w:ascii="Times New Roman" w:eastAsia="Times New Roman" w:hAnsi="Times New Roman" w:cs="Times New Roman"/>
          <w:i/>
          <w:iCs/>
          <w:color w:val="FFFFFF"/>
          <w:sz w:val="24"/>
          <w:szCs w:val="24"/>
        </w:rPr>
        <w:t>syntonics</w:t>
      </w:r>
      <w:proofErr w:type="spellEnd"/>
      <w:r w:rsidRPr="00CA24AE">
        <w:rPr>
          <w:rFonts w:ascii="Times New Roman" w:eastAsia="Times New Roman" w:hAnsi="Times New Roman" w:cs="Times New Roman"/>
          <w:i/>
          <w:iCs/>
          <w:color w:val="FFFFFF"/>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[The use of light for therapy is well founded in several areas of medical care. Click </w:t>
      </w:r>
      <w:hyperlink r:id="rId17" w:history="1">
        <w:r w:rsidRPr="00CA24AE">
          <w:rPr>
            <w:rFonts w:ascii="Times New Roman" w:eastAsia="Times New Roman" w:hAnsi="Times New Roman" w:cs="Times New Roman"/>
            <w:color w:val="F79646"/>
            <w:sz w:val="24"/>
            <w:szCs w:val="24"/>
            <w:u w:val="single"/>
          </w:rPr>
          <w:t>here </w:t>
        </w:r>
      </w:hyperlink>
      <w:r w:rsidRPr="00CA24AE">
        <w:rPr>
          <w:rFonts w:ascii="Times New Roman" w:eastAsia="Times New Roman" w:hAnsi="Times New Roman" w:cs="Times New Roman"/>
          <w:color w:val="F79646"/>
          <w:sz w:val="24"/>
          <w:szCs w:val="24"/>
        </w:rPr>
        <w:t xml:space="preserve">for more information on </w:t>
      </w:r>
      <w:proofErr w:type="spellStart"/>
      <w:r w:rsidRPr="00CA24AE">
        <w:rPr>
          <w:rFonts w:ascii="Times New Roman" w:eastAsia="Times New Roman" w:hAnsi="Times New Roman" w:cs="Times New Roman"/>
          <w:color w:val="F79646"/>
          <w:sz w:val="24"/>
          <w:szCs w:val="24"/>
        </w:rPr>
        <w:t>syntonics</w:t>
      </w:r>
      <w:proofErr w:type="spellEnd"/>
      <w:r w:rsidRPr="00CA24AE">
        <w:rPr>
          <w:rFonts w:ascii="Times New Roman" w:eastAsia="Times New Roman" w:hAnsi="Times New Roman" w:cs="Times New Roman"/>
          <w:color w:val="F79646"/>
          <w:sz w:val="24"/>
          <w:szCs w:val="24"/>
        </w:rPr>
        <w:t>. 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yoked</w:t>
      </w:r>
      <w:proofErr w:type="gramEnd"/>
      <w:r w:rsidRPr="00CA24AE">
        <w:rPr>
          <w:rFonts w:ascii="Times New Roman" w:eastAsia="Times New Roman" w:hAnsi="Times New Roman" w:cs="Times New Roman"/>
          <w:i/>
          <w:iCs/>
          <w:color w:val="FFFFFF"/>
          <w:sz w:val="24"/>
          <w:szCs w:val="24"/>
        </w:rPr>
        <w:t xml:space="preserve"> prism,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[The use of yoked prisms has been invaluable in the case of brain injury</w:t>
      </w:r>
      <w:r w:rsidRPr="00CA24AE">
        <w:rPr>
          <w:rFonts w:ascii="Times New Roman" w:eastAsia="Times New Roman" w:hAnsi="Times New Roman" w:cs="Times New Roman"/>
          <w:i/>
          <w:iCs/>
          <w:color w:val="F79646"/>
          <w:sz w:val="24"/>
          <w:szCs w:val="24"/>
        </w:rPr>
        <w:t> (</w:t>
      </w:r>
      <w:hyperlink r:id="rId18" w:history="1">
        <w:r w:rsidRPr="00CA24AE">
          <w:rPr>
            <w:rFonts w:ascii="Times New Roman" w:eastAsia="Times New Roman" w:hAnsi="Times New Roman" w:cs="Times New Roman"/>
            <w:color w:val="F79646"/>
            <w:sz w:val="24"/>
            <w:szCs w:val="24"/>
            <w:u w:val="single"/>
          </w:rPr>
          <w:t>Vision Disturbances Following Traumatic Brain Injury</w:t>
        </w:r>
      </w:hyperlink>
      <w:r w:rsidRPr="00CA24AE">
        <w:rPr>
          <w:rFonts w:ascii="Times New Roman" w:eastAsia="Times New Roman" w:hAnsi="Times New Roman" w:cs="Times New Roman"/>
          <w:i/>
          <w:iCs/>
          <w:color w:val="F79646"/>
          <w:sz w:val="24"/>
          <w:szCs w:val="24"/>
        </w:rPr>
        <w:t>), </w:t>
      </w:r>
      <w:r w:rsidRPr="00CA24AE">
        <w:rPr>
          <w:rFonts w:ascii="Times New Roman" w:eastAsia="Times New Roman" w:hAnsi="Times New Roman" w:cs="Times New Roman"/>
          <w:color w:val="F79646"/>
          <w:sz w:val="24"/>
          <w:szCs w:val="24"/>
        </w:rPr>
        <w:t xml:space="preserve">improving </w:t>
      </w:r>
      <w:proofErr w:type="spellStart"/>
      <w:r w:rsidRPr="00CA24AE">
        <w:rPr>
          <w:rFonts w:ascii="Times New Roman" w:eastAsia="Times New Roman" w:hAnsi="Times New Roman" w:cs="Times New Roman"/>
          <w:color w:val="F79646"/>
          <w:sz w:val="24"/>
          <w:szCs w:val="24"/>
        </w:rPr>
        <w:t>asthenopia</w:t>
      </w:r>
      <w:proofErr w:type="spellEnd"/>
      <w:r w:rsidRPr="00CA24AE">
        <w:rPr>
          <w:rFonts w:ascii="Times New Roman" w:eastAsia="Times New Roman" w:hAnsi="Times New Roman" w:cs="Times New Roman"/>
          <w:i/>
          <w:iCs/>
          <w:color w:val="F79646"/>
          <w:sz w:val="24"/>
          <w:szCs w:val="24"/>
        </w:rPr>
        <w:t> (</w:t>
      </w:r>
      <w:hyperlink r:id="rId19" w:history="1">
        <w:r w:rsidRPr="00CA24AE">
          <w:rPr>
            <w:rFonts w:ascii="Times New Roman" w:eastAsia="Times New Roman" w:hAnsi="Times New Roman" w:cs="Times New Roman"/>
            <w:color w:val="F79646"/>
            <w:sz w:val="24"/>
            <w:szCs w:val="24"/>
            <w:u w:val="single"/>
          </w:rPr>
          <w:t>The use of yoked base-up and base-</w:t>
        </w:r>
        <w:proofErr w:type="spellStart"/>
        <w:r w:rsidRPr="00CA24AE">
          <w:rPr>
            <w:rFonts w:ascii="Times New Roman" w:eastAsia="Times New Roman" w:hAnsi="Times New Roman" w:cs="Times New Roman"/>
            <w:color w:val="F79646"/>
            <w:sz w:val="24"/>
            <w:szCs w:val="24"/>
            <w:u w:val="single"/>
          </w:rPr>
          <w:t>inprism</w:t>
        </w:r>
        <w:proofErr w:type="spellEnd"/>
        <w:r w:rsidRPr="00CA24AE">
          <w:rPr>
            <w:rFonts w:ascii="Times New Roman" w:eastAsia="Times New Roman" w:hAnsi="Times New Roman" w:cs="Times New Roman"/>
            <w:color w:val="F79646"/>
            <w:sz w:val="24"/>
            <w:szCs w:val="24"/>
            <w:u w:val="single"/>
          </w:rPr>
          <w:t xml:space="preserve"> for reducing eye strain at the </w:t>
        </w:r>
        <w:proofErr w:type="gramStart"/>
        <w:r w:rsidRPr="00CA24AE">
          <w:rPr>
            <w:rFonts w:ascii="Times New Roman" w:eastAsia="Times New Roman" w:hAnsi="Times New Roman" w:cs="Times New Roman"/>
            <w:color w:val="F79646"/>
            <w:sz w:val="24"/>
            <w:szCs w:val="24"/>
            <w:u w:val="single"/>
          </w:rPr>
          <w:t>computer</w:t>
        </w:r>
        <w:r w:rsidRPr="00CA24AE">
          <w:rPr>
            <w:rFonts w:ascii="Times New Roman" w:eastAsia="Times New Roman" w:hAnsi="Times New Roman" w:cs="Times New Roman"/>
            <w:i/>
            <w:iCs/>
            <w:color w:val="F79646"/>
            <w:sz w:val="24"/>
            <w:szCs w:val="24"/>
            <w:u w:val="single"/>
          </w:rPr>
          <w:t> </w:t>
        </w:r>
        <w:r w:rsidRPr="00CA24AE">
          <w:rPr>
            <w:rFonts w:ascii="Times New Roman" w:eastAsia="Times New Roman" w:hAnsi="Times New Roman" w:cs="Times New Roman"/>
            <w:color w:val="F79646"/>
            <w:sz w:val="24"/>
            <w:szCs w:val="24"/>
            <w:u w:val="single"/>
          </w:rPr>
          <w:t>.</w:t>
        </w:r>
        <w:proofErr w:type="gramEnd"/>
      </w:hyperlink>
      <w:r w:rsidRPr="00CA24AE">
        <w:rPr>
          <w:rFonts w:ascii="Times New Roman" w:eastAsia="Times New Roman" w:hAnsi="Times New Roman" w:cs="Times New Roman"/>
          <w:color w:val="F79646"/>
          <w:sz w:val="24"/>
          <w:szCs w:val="24"/>
        </w:rPr>
        <w:t>), and can improve vision function and reduce symptoms. Click </w:t>
      </w:r>
      <w:hyperlink r:id="rId20" w:history="1">
        <w:r w:rsidRPr="00CA24AE">
          <w:rPr>
            <w:rFonts w:ascii="Times New Roman" w:eastAsia="Times New Roman" w:hAnsi="Times New Roman" w:cs="Times New Roman"/>
            <w:color w:val="F79646"/>
            <w:sz w:val="24"/>
            <w:szCs w:val="24"/>
            <w:u w:val="single"/>
          </w:rPr>
          <w:t>here</w:t>
        </w:r>
      </w:hyperlink>
      <w:r w:rsidRPr="00CA24AE">
        <w:rPr>
          <w:rFonts w:ascii="Times New Roman" w:eastAsia="Times New Roman" w:hAnsi="Times New Roman" w:cs="Times New Roman"/>
          <w:color w:val="F79646"/>
          <w:sz w:val="24"/>
          <w:szCs w:val="24"/>
        </w:rPr>
        <w: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 </w:t>
      </w:r>
      <w:proofErr w:type="gramStart"/>
      <w:r w:rsidRPr="00CA24AE">
        <w:rPr>
          <w:rFonts w:ascii="Times New Roman" w:eastAsia="Times New Roman" w:hAnsi="Times New Roman" w:cs="Times New Roman"/>
          <w:i/>
          <w:iCs/>
          <w:color w:val="FFFFFF"/>
          <w:sz w:val="24"/>
          <w:szCs w:val="24"/>
        </w:rPr>
        <w:t>low</w:t>
      </w:r>
      <w:proofErr w:type="gramEnd"/>
      <w:r w:rsidRPr="00CA24AE">
        <w:rPr>
          <w:rFonts w:ascii="Times New Roman" w:eastAsia="Times New Roman" w:hAnsi="Times New Roman" w:cs="Times New Roman"/>
          <w:i/>
          <w:iCs/>
          <w:color w:val="FFFFFF"/>
          <w:sz w:val="24"/>
          <w:szCs w:val="24"/>
        </w:rPr>
        <w:t xml:space="preserve"> powered reading glasses,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[Although not a direct comparison, whoever thought a sub-clinical dose of aspirin could have an effect that reduces your chance of heart attack? This is an area where we do need additional studies but take a look at</w:t>
      </w:r>
      <w:r w:rsidRPr="00CA24AE">
        <w:rPr>
          <w:rFonts w:ascii="Times New Roman" w:eastAsia="Times New Roman" w:hAnsi="Times New Roman" w:cs="Times New Roman"/>
          <w:i/>
          <w:iCs/>
          <w:color w:val="F79646"/>
          <w:sz w:val="24"/>
          <w:szCs w:val="24"/>
        </w:rPr>
        <w:t> </w:t>
      </w:r>
      <w:hyperlink r:id="rId21" w:history="1">
        <w:r w:rsidRPr="00CA24AE">
          <w:rPr>
            <w:rFonts w:ascii="Times New Roman" w:eastAsia="Times New Roman" w:hAnsi="Times New Roman" w:cs="Times New Roman"/>
            <w:color w:val="F79646"/>
            <w:sz w:val="24"/>
            <w:szCs w:val="24"/>
            <w:u w:val="single"/>
          </w:rPr>
          <w:t>Behavioral effects of low plus lenses,     </w:t>
        </w:r>
      </w:hyperlink>
      <w:r w:rsidRPr="00CA24AE">
        <w:rPr>
          <w:rFonts w:ascii="Times New Roman" w:eastAsia="Times New Roman" w:hAnsi="Times New Roman" w:cs="Times New Roman"/>
          <w:color w:val="F79646"/>
          <w:sz w:val="24"/>
          <w:szCs w:val="24"/>
        </w:rPr>
        <w:t>and using low plus to reduce myopia</w:t>
      </w:r>
      <w:r w:rsidRPr="00CA24AE">
        <w:rPr>
          <w:rFonts w:ascii="Times New Roman" w:eastAsia="Times New Roman" w:hAnsi="Times New Roman" w:cs="Times New Roman"/>
          <w:i/>
          <w:iCs/>
          <w:color w:val="F79646"/>
          <w:sz w:val="24"/>
          <w:szCs w:val="24"/>
        </w:rPr>
        <w:t> (</w:t>
      </w:r>
      <w:hyperlink r:id="rId22" w:history="1">
        <w:r w:rsidRPr="00CA24AE">
          <w:rPr>
            <w:rFonts w:ascii="Times New Roman" w:eastAsia="Times New Roman" w:hAnsi="Times New Roman" w:cs="Times New Roman"/>
            <w:color w:val="F79646"/>
            <w:sz w:val="24"/>
            <w:szCs w:val="24"/>
            <w:u w:val="single"/>
          </w:rPr>
          <w:t>Decrease in Rate of Myopia Progression with a Contact Lens Designed to Reduce Relative Peripheral Hyperopia: One-Year Results</w:t>
        </w:r>
      </w:hyperlink>
      <w:r w:rsidRPr="00CA24AE">
        <w:rPr>
          <w:rFonts w:ascii="Times New Roman" w:eastAsia="Times New Roman" w:hAnsi="Times New Roman" w:cs="Times New Roman"/>
          <w:color w:val="F79646"/>
          <w:sz w:val="24"/>
          <w:szCs w:val="24"/>
        </w:rPr>
        <w: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lastRenderedPageBreak/>
        <w:t> </w:t>
      </w:r>
      <w:proofErr w:type="gramStart"/>
      <w:r w:rsidRPr="00CA24AE">
        <w:rPr>
          <w:rFonts w:ascii="Times New Roman" w:eastAsia="Times New Roman" w:hAnsi="Times New Roman" w:cs="Times New Roman"/>
          <w:i/>
          <w:iCs/>
          <w:color w:val="FFFFFF"/>
          <w:sz w:val="24"/>
          <w:szCs w:val="24"/>
        </w:rPr>
        <w:t>pinhole</w:t>
      </w:r>
      <w:proofErr w:type="gramEnd"/>
      <w:r w:rsidRPr="00CA24AE">
        <w:rPr>
          <w:rFonts w:ascii="Times New Roman" w:eastAsia="Times New Roman" w:hAnsi="Times New Roman" w:cs="Times New Roman"/>
          <w:i/>
          <w:iCs/>
          <w:color w:val="FFFFFF"/>
          <w:sz w:val="24"/>
          <w:szCs w:val="24"/>
        </w:rPr>
        <w:t xml:space="preserve"> glasses,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[We agree on this one. Most ODs and OMDs, would agree this is a scam. But both professions have members that promote interventions that need to be carefully evaluated like when the ophthalmologist, Dr. Bates says "palming" can slow down myopia development. 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flashing</w:t>
      </w:r>
      <w:proofErr w:type="gramEnd"/>
      <w:r w:rsidRPr="00CA24AE">
        <w:rPr>
          <w:rFonts w:ascii="Times New Roman" w:eastAsia="Times New Roman" w:hAnsi="Times New Roman" w:cs="Times New Roman"/>
          <w:i/>
          <w:iCs/>
          <w:color w:val="FFFFFF"/>
          <w:sz w:val="24"/>
          <w:szCs w:val="24"/>
        </w:rPr>
        <w:t xml:space="preserve"> lights,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[Not sure what you mean by "flashing lights". 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gramStart"/>
      <w:r w:rsidRPr="00CA24AE">
        <w:rPr>
          <w:rFonts w:ascii="Times New Roman" w:eastAsia="Times New Roman" w:hAnsi="Times New Roman" w:cs="Times New Roman"/>
          <w:i/>
          <w:iCs/>
          <w:color w:val="FFFFFF"/>
          <w:sz w:val="24"/>
          <w:szCs w:val="24"/>
        </w:rPr>
        <w:t>and</w:t>
      </w:r>
      <w:proofErr w:type="gramEnd"/>
      <w:r w:rsidRPr="00CA24AE">
        <w:rPr>
          <w:rFonts w:ascii="Times New Roman" w:eastAsia="Times New Roman" w:hAnsi="Times New Roman" w:cs="Times New Roman"/>
          <w:i/>
          <w:iCs/>
          <w:color w:val="FFFFFF"/>
          <w:sz w:val="24"/>
          <w:szCs w:val="24"/>
        </w:rPr>
        <w:t xml:space="preserve"> the myriad other exercises that often cost patients thousands of dollars out-of-pocket.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[It's a good thing you never charge for your services, right? You </w:t>
      </w:r>
      <w:r w:rsidRPr="00CA24AE">
        <w:rPr>
          <w:rFonts w:ascii="Times New Roman" w:eastAsia="Times New Roman" w:hAnsi="Times New Roman" w:cs="Times New Roman"/>
          <w:b/>
          <w:bCs/>
          <w:color w:val="F79646"/>
          <w:sz w:val="24"/>
          <w:szCs w:val="24"/>
        </w:rPr>
        <w:t>do </w:t>
      </w:r>
      <w:r w:rsidRPr="00CA24AE">
        <w:rPr>
          <w:rFonts w:ascii="Times New Roman" w:eastAsia="Times New Roman" w:hAnsi="Times New Roman" w:cs="Times New Roman"/>
          <w:color w:val="F79646"/>
          <w:sz w:val="24"/>
          <w:szCs w:val="24"/>
        </w:rPr>
        <w:t>charge every time you </w:t>
      </w:r>
      <w:proofErr w:type="spellStart"/>
      <w:r w:rsidRPr="00CA24AE">
        <w:rPr>
          <w:rFonts w:ascii="Times New Roman" w:eastAsia="Times New Roman" w:hAnsi="Times New Roman" w:cs="Times New Roman"/>
          <w:b/>
          <w:bCs/>
          <w:i/>
          <w:iCs/>
          <w:color w:val="F79646"/>
          <w:sz w:val="24"/>
          <w:szCs w:val="24"/>
        </w:rPr>
        <w:t>repeat</w:t>
      </w:r>
      <w:r w:rsidRPr="00CA24AE">
        <w:rPr>
          <w:rFonts w:ascii="Times New Roman" w:eastAsia="Times New Roman" w:hAnsi="Times New Roman" w:cs="Times New Roman"/>
          <w:color w:val="F79646"/>
          <w:sz w:val="24"/>
          <w:szCs w:val="24"/>
        </w:rPr>
        <w:t>a</w:t>
      </w:r>
      <w:proofErr w:type="spellEnd"/>
      <w:r w:rsidRPr="00CA24AE">
        <w:rPr>
          <w:rFonts w:ascii="Times New Roman" w:eastAsia="Times New Roman" w:hAnsi="Times New Roman" w:cs="Times New Roman"/>
          <w:color w:val="F79646"/>
          <w:sz w:val="24"/>
          <w:szCs w:val="24"/>
        </w:rPr>
        <w:t xml:space="preserve"> strabismus surgery, don't you? Fees should not be an issue here, but a discussion for another day. Once again you are reaching beyond the topic to muddle the issues involved. 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roofErr w:type="spellStart"/>
      <w:r w:rsidRPr="00CA24AE">
        <w:rPr>
          <w:rFonts w:ascii="Times New Roman" w:eastAsia="Times New Roman" w:hAnsi="Times New Roman" w:cs="Times New Roman"/>
          <w:i/>
          <w:iCs/>
          <w:color w:val="FFFFFF"/>
          <w:sz w:val="24"/>
          <w:szCs w:val="24"/>
        </w:rPr>
        <w:t>Orthoptic</w:t>
      </w:r>
      <w:proofErr w:type="spellEnd"/>
      <w:r w:rsidRPr="00CA24AE">
        <w:rPr>
          <w:rFonts w:ascii="Times New Roman" w:eastAsia="Times New Roman" w:hAnsi="Times New Roman" w:cs="Times New Roman"/>
          <w:i/>
          <w:iCs/>
          <w:color w:val="FFFFFF"/>
          <w:sz w:val="24"/>
          <w:szCs w:val="24"/>
        </w:rPr>
        <w:t xml:space="preserve"> exercises and surgery can both have excellent results in the hands of a skilled therapist and surgeon, respectively.</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[Optometric Vision Therapy and surgery can both have excellent results in the hands of a skilled optometrist, surgeon, and therapist... no argument here! You do have to be open to all avenues of therapy, however, and not closed minded and prejudicial. 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 I hope this cleared up some misconceptions.</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79646"/>
          <w:sz w:val="24"/>
          <w:szCs w:val="24"/>
        </w:rPr>
        <w:t>[I hope I helped to clear up some of your misconceptions as well. 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 xml:space="preserve">EA </w:t>
      </w:r>
      <w:proofErr w:type="spellStart"/>
      <w:r w:rsidRPr="00CA24AE">
        <w:rPr>
          <w:rFonts w:ascii="Times New Roman" w:eastAsia="Times New Roman" w:hAnsi="Times New Roman" w:cs="Times New Roman"/>
          <w:i/>
          <w:iCs/>
          <w:color w:val="FFFFFF"/>
          <w:sz w:val="24"/>
          <w:szCs w:val="24"/>
        </w:rPr>
        <w:t>Pennock</w:t>
      </w:r>
      <w:proofErr w:type="spellEnd"/>
      <w:r w:rsidRPr="00CA24AE">
        <w:rPr>
          <w:rFonts w:ascii="Times New Roman" w:eastAsia="Times New Roman" w:hAnsi="Times New Roman" w:cs="Times New Roman"/>
          <w:i/>
          <w:iCs/>
          <w:color w:val="FFFFFF"/>
          <w:sz w:val="24"/>
          <w:szCs w:val="24"/>
        </w:rPr>
        <w:t>, MD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 xml:space="preserve">Dear Dr. </w:t>
      </w:r>
      <w:proofErr w:type="spellStart"/>
      <w:r w:rsidRPr="00CA24AE">
        <w:rPr>
          <w:rFonts w:ascii="Times New Roman" w:eastAsia="Times New Roman" w:hAnsi="Times New Roman" w:cs="Times New Roman"/>
          <w:color w:val="FFFFFF"/>
          <w:sz w:val="24"/>
          <w:szCs w:val="24"/>
        </w:rPr>
        <w:t>Pennock</w:t>
      </w:r>
      <w:proofErr w:type="spellEnd"/>
      <w:r w:rsidRPr="00CA24AE">
        <w:rPr>
          <w:rFonts w:ascii="Times New Roman" w:eastAsia="Times New Roman" w:hAnsi="Times New Roman" w:cs="Times New Roman"/>
          <w:color w:val="FFFFFF"/>
          <w:sz w:val="24"/>
          <w:szCs w:val="24"/>
        </w:rPr>
        <w: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I do appreciate the time you took to respond to my concerns regarding strabismus surgery (even the sarcasm). I believe we both want</w:t>
      </w:r>
      <w:r w:rsidRPr="00CA24AE">
        <w:rPr>
          <w:rFonts w:ascii="Times New Roman" w:eastAsia="Times New Roman" w:hAnsi="Times New Roman" w:cs="Times New Roman"/>
          <w:i/>
          <w:iCs/>
          <w:color w:val="FFFFFF"/>
          <w:sz w:val="24"/>
          <w:szCs w:val="24"/>
        </w:rPr>
        <w:t> </w:t>
      </w:r>
      <w:r w:rsidRPr="00CA24AE">
        <w:rPr>
          <w:rFonts w:ascii="Times New Roman" w:eastAsia="Times New Roman" w:hAnsi="Times New Roman" w:cs="Times New Roman"/>
          <w:color w:val="FFFFFF"/>
          <w:sz w:val="24"/>
          <w:szCs w:val="24"/>
        </w:rPr>
        <w:t>what is best for our patients. I also believe that we both want to see a great deal more science behind our treatment paradigms.</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My concern is that your colleagues seldom acknowledge the short comings of strabismus surgery, while bashing optometric vision therapy without taking the time to review the current research in this area.</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 xml:space="preserve">My concern is that your colleagues often demand of optometry a level of evidence not demanded of </w:t>
      </w:r>
      <w:proofErr w:type="gramStart"/>
      <w:r w:rsidRPr="00CA24AE">
        <w:rPr>
          <w:rFonts w:ascii="Times New Roman" w:eastAsia="Times New Roman" w:hAnsi="Times New Roman" w:cs="Times New Roman"/>
          <w:color w:val="FFFFFF"/>
          <w:sz w:val="24"/>
          <w:szCs w:val="24"/>
        </w:rPr>
        <w:t>themselves</w:t>
      </w:r>
      <w:proofErr w:type="gramEnd"/>
      <w:r w:rsidRPr="00CA24AE">
        <w:rPr>
          <w:rFonts w:ascii="Times New Roman" w:eastAsia="Times New Roman" w:hAnsi="Times New Roman" w:cs="Times New Roman"/>
          <w:color w:val="FFFFFF"/>
          <w:sz w:val="24"/>
          <w:szCs w:val="24"/>
        </w:rPr>
        <w: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 xml:space="preserve">My concern is when ophthalmology bans optometrists from their meetings because of professional pettiness and a meanness of </w:t>
      </w:r>
      <w:proofErr w:type="gramStart"/>
      <w:r w:rsidRPr="00CA24AE">
        <w:rPr>
          <w:rFonts w:ascii="Times New Roman" w:eastAsia="Times New Roman" w:hAnsi="Times New Roman" w:cs="Times New Roman"/>
          <w:color w:val="FFFFFF"/>
          <w:sz w:val="24"/>
          <w:szCs w:val="24"/>
        </w:rPr>
        <w:t>spirit,</w:t>
      </w:r>
      <w:proofErr w:type="gramEnd"/>
      <w:r w:rsidRPr="00CA24AE">
        <w:rPr>
          <w:rFonts w:ascii="Times New Roman" w:eastAsia="Times New Roman" w:hAnsi="Times New Roman" w:cs="Times New Roman"/>
          <w:color w:val="FFFFFF"/>
          <w:sz w:val="24"/>
          <w:szCs w:val="24"/>
        </w:rPr>
        <w:t xml:space="preserve"> our patients are the ones who suffer.</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Several of my awesome colleagues have addressed many of these issues as well. Please see:</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23" w:history="1">
        <w:r w:rsidRPr="00CA24AE">
          <w:rPr>
            <w:rFonts w:ascii="Times New Roman" w:eastAsia="Times New Roman" w:hAnsi="Times New Roman" w:cs="Times New Roman"/>
            <w:b/>
            <w:bCs/>
            <w:color w:val="E69138"/>
            <w:sz w:val="24"/>
            <w:szCs w:val="24"/>
            <w:u w:val="single"/>
          </w:rPr>
          <w:t>Facts and Fallacies about Vision Therap</w:t>
        </w:r>
      </w:hyperlink>
      <w:r w:rsidRPr="00CA24AE">
        <w:rPr>
          <w:rFonts w:ascii="Times New Roman" w:eastAsia="Times New Roman" w:hAnsi="Times New Roman" w:cs="Times New Roman"/>
          <w:b/>
          <w:bCs/>
          <w:color w:val="FFFFFF"/>
          <w:sz w:val="24"/>
          <w:szCs w:val="24"/>
        </w:rPr>
        <w:t>y</w:t>
      </w:r>
      <w:r w:rsidRPr="00CA24AE">
        <w:rPr>
          <w:rFonts w:ascii="Times New Roman" w:eastAsia="Times New Roman" w:hAnsi="Times New Roman" w:cs="Times New Roman"/>
          <w:color w:val="FFFFFF"/>
          <w:sz w:val="24"/>
          <w:szCs w:val="24"/>
        </w:rPr>
        <w:t>, </w:t>
      </w:r>
      <w:hyperlink r:id="rId24" w:history="1">
        <w:r w:rsidRPr="00CA24AE">
          <w:rPr>
            <w:rFonts w:ascii="Times New Roman" w:eastAsia="Times New Roman" w:hAnsi="Times New Roman" w:cs="Times New Roman"/>
            <w:b/>
            <w:bCs/>
            <w:color w:val="E69138"/>
            <w:sz w:val="24"/>
            <w:szCs w:val="24"/>
            <w:u w:val="single"/>
          </w:rPr>
          <w:t>Ophthalmology,</w:t>
        </w:r>
        <w:proofErr w:type="gramStart"/>
        <w:r w:rsidRPr="00CA24AE">
          <w:rPr>
            <w:rFonts w:ascii="Times New Roman" w:eastAsia="Times New Roman" w:hAnsi="Times New Roman" w:cs="Times New Roman"/>
            <w:b/>
            <w:bCs/>
            <w:color w:val="E69138"/>
            <w:sz w:val="24"/>
            <w:szCs w:val="24"/>
            <w:u w:val="single"/>
          </w:rPr>
          <w:t>  Dyslexia</w:t>
        </w:r>
        <w:proofErr w:type="gramEnd"/>
      </w:hyperlink>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b/>
          <w:bCs/>
          <w:color w:val="000000"/>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 I would also suggesting reading:</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25" w:history="1">
        <w:r w:rsidRPr="00CA24AE">
          <w:rPr>
            <w:rFonts w:ascii="Times New Roman" w:eastAsia="Times New Roman" w:hAnsi="Times New Roman" w:cs="Times New Roman"/>
            <w:b/>
            <w:bCs/>
            <w:color w:val="E69138"/>
            <w:sz w:val="24"/>
            <w:szCs w:val="24"/>
            <w:u w:val="single"/>
          </w:rPr>
          <w:t>MDs Talk about Vision Therapy</w:t>
        </w:r>
      </w:hyperlink>
      <w:r w:rsidRPr="00CA24AE">
        <w:rPr>
          <w:rFonts w:ascii="Times New Roman" w:eastAsia="Times New Roman" w:hAnsi="Times New Roman" w:cs="Times New Roman"/>
          <w:color w:val="FFFFFF"/>
          <w:sz w:val="24"/>
          <w:szCs w:val="24"/>
        </w:rPr>
        <w:br/>
        <w:t xml:space="preserve">MDs </w:t>
      </w:r>
      <w:proofErr w:type="gramStart"/>
      <w:r w:rsidRPr="00CA24AE">
        <w:rPr>
          <w:rFonts w:ascii="Times New Roman" w:eastAsia="Times New Roman" w:hAnsi="Times New Roman" w:cs="Times New Roman"/>
          <w:color w:val="FFFFFF"/>
          <w:sz w:val="24"/>
          <w:szCs w:val="24"/>
        </w:rPr>
        <w:t>discuss</w:t>
      </w:r>
      <w:proofErr w:type="gramEnd"/>
      <w:r w:rsidRPr="00CA24AE">
        <w:rPr>
          <w:rFonts w:ascii="Times New Roman" w:eastAsia="Times New Roman" w:hAnsi="Times New Roman" w:cs="Times New Roman"/>
          <w:color w:val="FFFFFF"/>
          <w:sz w:val="24"/>
          <w:szCs w:val="24"/>
        </w:rPr>
        <w:t xml:space="preserve"> Vision Therapy as an effective medical treatment.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26" w:history="1">
        <w:r w:rsidRPr="00CA24AE">
          <w:rPr>
            <w:rFonts w:ascii="Times New Roman" w:eastAsia="Times New Roman" w:hAnsi="Times New Roman" w:cs="Times New Roman"/>
            <w:b/>
            <w:bCs/>
            <w:color w:val="E69138"/>
            <w:sz w:val="24"/>
            <w:szCs w:val="24"/>
            <w:u w:val="single"/>
          </w:rPr>
          <w:t>Vision Therapy: Information for Health Care and Other Allied Professionals</w:t>
        </w:r>
      </w:hyperlink>
      <w:r w:rsidRPr="00CA24AE">
        <w:rPr>
          <w:rFonts w:ascii="Times New Roman" w:eastAsia="Times New Roman" w:hAnsi="Times New Roman" w:cs="Times New Roman"/>
          <w:color w:val="FFFFFF"/>
          <w:sz w:val="24"/>
          <w:szCs w:val="24"/>
        </w:rPr>
        <w:t> </w:t>
      </w:r>
      <w:r w:rsidRPr="00CA24AE">
        <w:rPr>
          <w:rFonts w:ascii="Times New Roman" w:eastAsia="Times New Roman" w:hAnsi="Times New Roman" w:cs="Times New Roman"/>
          <w:color w:val="FFFFFF"/>
          <w:sz w:val="24"/>
          <w:szCs w:val="24"/>
        </w:rPr>
        <w:br/>
      </w:r>
      <w:proofErr w:type="gramStart"/>
      <w:r w:rsidRPr="00CA24AE">
        <w:rPr>
          <w:rFonts w:ascii="Times New Roman" w:eastAsia="Times New Roman" w:hAnsi="Times New Roman" w:cs="Times New Roman"/>
          <w:color w:val="FFFFFF"/>
          <w:sz w:val="24"/>
          <w:szCs w:val="24"/>
        </w:rPr>
        <w:t>A</w:t>
      </w:r>
      <w:proofErr w:type="gramEnd"/>
      <w:r w:rsidRPr="00CA24AE">
        <w:rPr>
          <w:rFonts w:ascii="Times New Roman" w:eastAsia="Times New Roman" w:hAnsi="Times New Roman" w:cs="Times New Roman"/>
          <w:color w:val="FFFFFF"/>
          <w:sz w:val="24"/>
          <w:szCs w:val="24"/>
        </w:rPr>
        <w:t xml:space="preserve"> joint organizational policy statement of the American Academy of Optometry and the American Optometric Association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 </w:t>
      </w:r>
      <w:hyperlink r:id="rId27" w:history="1">
        <w:r w:rsidRPr="00CA24AE">
          <w:rPr>
            <w:rFonts w:ascii="Times New Roman" w:eastAsia="Times New Roman" w:hAnsi="Times New Roman" w:cs="Times New Roman"/>
            <w:b/>
            <w:bCs/>
            <w:color w:val="E69138"/>
            <w:sz w:val="24"/>
            <w:szCs w:val="24"/>
            <w:u w:val="single"/>
          </w:rPr>
          <w:t xml:space="preserve">Clinical Management of Binocular Vision: </w:t>
        </w:r>
        <w:proofErr w:type="spellStart"/>
        <w:r w:rsidRPr="00CA24AE">
          <w:rPr>
            <w:rFonts w:ascii="Times New Roman" w:eastAsia="Times New Roman" w:hAnsi="Times New Roman" w:cs="Times New Roman"/>
            <w:b/>
            <w:bCs/>
            <w:color w:val="E69138"/>
            <w:sz w:val="24"/>
            <w:szCs w:val="24"/>
            <w:u w:val="single"/>
          </w:rPr>
          <w:t>Heterophoric</w:t>
        </w:r>
        <w:proofErr w:type="spellEnd"/>
        <w:r w:rsidRPr="00CA24AE">
          <w:rPr>
            <w:rFonts w:ascii="Times New Roman" w:eastAsia="Times New Roman" w:hAnsi="Times New Roman" w:cs="Times New Roman"/>
            <w:b/>
            <w:bCs/>
            <w:color w:val="E69138"/>
            <w:sz w:val="24"/>
            <w:szCs w:val="24"/>
            <w:u w:val="single"/>
          </w:rPr>
          <w:t>, Accommodative, and Eye Movement Disorders</w:t>
        </w:r>
      </w:hyperlink>
      <w:r w:rsidRPr="00CA24AE">
        <w:rPr>
          <w:rFonts w:ascii="Times New Roman" w:eastAsia="Times New Roman" w:hAnsi="Times New Roman" w:cs="Times New Roman"/>
          <w:b/>
          <w:bCs/>
          <w:color w:val="FFFFFF"/>
          <w:sz w:val="24"/>
          <w:szCs w:val="24"/>
        </w:rPr>
        <w:t> </w:t>
      </w:r>
      <w:r w:rsidRPr="00CA24AE">
        <w:rPr>
          <w:rFonts w:ascii="Times New Roman" w:eastAsia="Times New Roman" w:hAnsi="Times New Roman" w:cs="Times New Roman"/>
          <w:color w:val="FFFFFF"/>
          <w:sz w:val="24"/>
          <w:szCs w:val="24"/>
        </w:rPr>
        <w:t>by</w:t>
      </w:r>
      <w:r w:rsidRPr="00CA24AE">
        <w:rPr>
          <w:rFonts w:ascii="Times New Roman" w:eastAsia="Times New Roman" w:hAnsi="Times New Roman" w:cs="Times New Roman"/>
          <w:b/>
          <w:bCs/>
          <w:color w:val="FFFFFF"/>
          <w:sz w:val="24"/>
          <w:szCs w:val="24"/>
        </w:rPr>
        <w:t> </w:t>
      </w:r>
      <w:hyperlink r:id="rId28" w:history="1">
        <w:r w:rsidRPr="00CA24AE">
          <w:rPr>
            <w:rFonts w:ascii="Times New Roman" w:eastAsia="Times New Roman" w:hAnsi="Times New Roman" w:cs="Times New Roman"/>
            <w:b/>
            <w:bCs/>
            <w:color w:val="E69138"/>
            <w:sz w:val="24"/>
            <w:szCs w:val="24"/>
            <w:u w:val="single"/>
          </w:rPr>
          <w:t xml:space="preserve">Mitchell </w:t>
        </w:r>
        <w:proofErr w:type="spellStart"/>
        <w:r w:rsidRPr="00CA24AE">
          <w:rPr>
            <w:rFonts w:ascii="Times New Roman" w:eastAsia="Times New Roman" w:hAnsi="Times New Roman" w:cs="Times New Roman"/>
            <w:b/>
            <w:bCs/>
            <w:color w:val="E69138"/>
            <w:sz w:val="24"/>
            <w:szCs w:val="24"/>
            <w:u w:val="single"/>
          </w:rPr>
          <w:t>Scheiman</w:t>
        </w:r>
        <w:proofErr w:type="spellEnd"/>
      </w:hyperlink>
      <w:r w:rsidRPr="00CA24AE">
        <w:rPr>
          <w:rFonts w:ascii="Times New Roman" w:eastAsia="Times New Roman" w:hAnsi="Times New Roman" w:cs="Times New Roman"/>
          <w:b/>
          <w:bCs/>
          <w:color w:val="FFFFFF"/>
          <w:sz w:val="24"/>
          <w:szCs w:val="24"/>
        </w:rPr>
        <w:t> and Bruce Wick</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29" w:history="1">
        <w:r w:rsidRPr="00CA24AE">
          <w:rPr>
            <w:rFonts w:ascii="Times New Roman" w:eastAsia="Times New Roman" w:hAnsi="Times New Roman" w:cs="Times New Roman"/>
            <w:b/>
            <w:bCs/>
            <w:color w:val="E69138"/>
            <w:sz w:val="24"/>
            <w:szCs w:val="24"/>
            <w:u w:val="single"/>
          </w:rPr>
          <w:t>Foundations of Binocular Vision: A Clinical Perspective</w:t>
        </w:r>
      </w:hyperlink>
      <w:r w:rsidRPr="00CA24AE">
        <w:rPr>
          <w:rFonts w:ascii="Times New Roman" w:eastAsia="Times New Roman" w:hAnsi="Times New Roman" w:cs="Times New Roman"/>
          <w:b/>
          <w:bCs/>
          <w:color w:val="FFFFFF"/>
          <w:sz w:val="24"/>
          <w:szCs w:val="24"/>
        </w:rPr>
        <w:t xml:space="preserve"> by Scott Steinman, Barbara Steinman and Ralph </w:t>
      </w:r>
      <w:proofErr w:type="spellStart"/>
      <w:r w:rsidRPr="00CA24AE">
        <w:rPr>
          <w:rFonts w:ascii="Times New Roman" w:eastAsia="Times New Roman" w:hAnsi="Times New Roman" w:cs="Times New Roman"/>
          <w:b/>
          <w:bCs/>
          <w:color w:val="FFFFFF"/>
          <w:sz w:val="24"/>
          <w:szCs w:val="24"/>
        </w:rPr>
        <w:t>Garzia</w:t>
      </w:r>
      <w:proofErr w:type="spellEnd"/>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30" w:history="1">
        <w:r w:rsidRPr="00CA24AE">
          <w:rPr>
            <w:rFonts w:ascii="Times New Roman" w:eastAsia="Times New Roman" w:hAnsi="Times New Roman" w:cs="Times New Roman"/>
            <w:b/>
            <w:bCs/>
            <w:color w:val="E69138"/>
            <w:sz w:val="24"/>
            <w:szCs w:val="24"/>
            <w:u w:val="single"/>
          </w:rPr>
          <w:t xml:space="preserve">Anomalies </w:t>
        </w:r>
        <w:proofErr w:type="gramStart"/>
        <w:r w:rsidRPr="00CA24AE">
          <w:rPr>
            <w:rFonts w:ascii="Times New Roman" w:eastAsia="Times New Roman" w:hAnsi="Times New Roman" w:cs="Times New Roman"/>
            <w:b/>
            <w:bCs/>
            <w:color w:val="E69138"/>
            <w:sz w:val="24"/>
            <w:szCs w:val="24"/>
            <w:u w:val="single"/>
          </w:rPr>
          <w:t>Of</w:t>
        </w:r>
        <w:proofErr w:type="gramEnd"/>
        <w:r w:rsidRPr="00CA24AE">
          <w:rPr>
            <w:rFonts w:ascii="Times New Roman" w:eastAsia="Times New Roman" w:hAnsi="Times New Roman" w:cs="Times New Roman"/>
            <w:b/>
            <w:bCs/>
            <w:color w:val="E69138"/>
            <w:sz w:val="24"/>
            <w:szCs w:val="24"/>
            <w:u w:val="single"/>
          </w:rPr>
          <w:t xml:space="preserve"> Binocular Vision: Diagnosis And Management, </w:t>
        </w:r>
      </w:hyperlink>
      <w:r w:rsidRPr="00CA24AE">
        <w:rPr>
          <w:rFonts w:ascii="Times New Roman" w:eastAsia="Times New Roman" w:hAnsi="Times New Roman" w:cs="Times New Roman"/>
          <w:b/>
          <w:bCs/>
          <w:color w:val="FFFFFF"/>
          <w:sz w:val="24"/>
          <w:szCs w:val="24"/>
        </w:rPr>
        <w:t xml:space="preserve"> by Robert P. </w:t>
      </w:r>
      <w:proofErr w:type="spellStart"/>
      <w:r w:rsidRPr="00CA24AE">
        <w:rPr>
          <w:rFonts w:ascii="Times New Roman" w:eastAsia="Times New Roman" w:hAnsi="Times New Roman" w:cs="Times New Roman"/>
          <w:b/>
          <w:bCs/>
          <w:color w:val="FFFFFF"/>
          <w:sz w:val="24"/>
          <w:szCs w:val="24"/>
        </w:rPr>
        <w:t>Rutstein</w:t>
      </w:r>
      <w:proofErr w:type="spellEnd"/>
      <w:r w:rsidRPr="00CA24AE">
        <w:rPr>
          <w:rFonts w:ascii="Times New Roman" w:eastAsia="Times New Roman" w:hAnsi="Times New Roman" w:cs="Times New Roman"/>
          <w:b/>
          <w:bCs/>
          <w:color w:val="FFFFFF"/>
          <w:sz w:val="24"/>
          <w:szCs w:val="24"/>
        </w:rPr>
        <w:t xml:space="preserve"> OD MS and Kent M. </w:t>
      </w:r>
      <w:proofErr w:type="spellStart"/>
      <w:r w:rsidRPr="00CA24AE">
        <w:rPr>
          <w:rFonts w:ascii="Times New Roman" w:eastAsia="Times New Roman" w:hAnsi="Times New Roman" w:cs="Times New Roman"/>
          <w:b/>
          <w:bCs/>
          <w:color w:val="FFFFFF"/>
          <w:sz w:val="24"/>
          <w:szCs w:val="24"/>
        </w:rPr>
        <w:t>Daum</w:t>
      </w:r>
      <w:proofErr w:type="spellEnd"/>
      <w:r w:rsidRPr="00CA24AE">
        <w:rPr>
          <w:rFonts w:ascii="Times New Roman" w:eastAsia="Times New Roman" w:hAnsi="Times New Roman" w:cs="Times New Roman"/>
          <w:b/>
          <w:bCs/>
          <w:color w:val="FFFFFF"/>
          <w:sz w:val="24"/>
          <w:szCs w:val="24"/>
        </w:rPr>
        <w:t xml:space="preserve"> OD MS PhD</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b/>
          <w:bCs/>
          <w:color w:val="FFFFFF"/>
          <w:sz w:val="24"/>
          <w:szCs w:val="24"/>
        </w:rPr>
        <w:t> </w:t>
      </w:r>
      <w:hyperlink r:id="rId31" w:history="1">
        <w:r w:rsidRPr="00CA24AE">
          <w:rPr>
            <w:rFonts w:ascii="Times New Roman" w:eastAsia="Times New Roman" w:hAnsi="Times New Roman" w:cs="Times New Roman"/>
            <w:b/>
            <w:bCs/>
            <w:color w:val="E69138"/>
            <w:sz w:val="24"/>
            <w:szCs w:val="24"/>
            <w:u w:val="single"/>
          </w:rPr>
          <w:t>Binocular Anomalies: Diagnosis and Vision Therapy</w:t>
        </w:r>
      </w:hyperlink>
      <w:r w:rsidRPr="00CA24AE">
        <w:rPr>
          <w:rFonts w:ascii="Times New Roman" w:eastAsia="Times New Roman" w:hAnsi="Times New Roman" w:cs="Times New Roman"/>
          <w:b/>
          <w:bCs/>
          <w:color w:val="FFFFFF"/>
          <w:sz w:val="24"/>
          <w:szCs w:val="24"/>
        </w:rPr>
        <w:t xml:space="preserve"> by John R. Griffin </w:t>
      </w:r>
      <w:proofErr w:type="spellStart"/>
      <w:r w:rsidRPr="00CA24AE">
        <w:rPr>
          <w:rFonts w:ascii="Times New Roman" w:eastAsia="Times New Roman" w:hAnsi="Times New Roman" w:cs="Times New Roman"/>
          <w:b/>
          <w:bCs/>
          <w:color w:val="FFFFFF"/>
          <w:sz w:val="24"/>
          <w:szCs w:val="24"/>
        </w:rPr>
        <w:t>MOpt</w:t>
      </w:r>
      <w:proofErr w:type="spellEnd"/>
      <w:r w:rsidRPr="00CA24AE">
        <w:rPr>
          <w:rFonts w:ascii="Times New Roman" w:eastAsia="Times New Roman" w:hAnsi="Times New Roman" w:cs="Times New Roman"/>
          <w:b/>
          <w:bCs/>
          <w:color w:val="FFFFFF"/>
          <w:sz w:val="24"/>
          <w:szCs w:val="24"/>
        </w:rPr>
        <w:t xml:space="preserve"> OD </w:t>
      </w:r>
      <w:proofErr w:type="spellStart"/>
      <w:r w:rsidRPr="00CA24AE">
        <w:rPr>
          <w:rFonts w:ascii="Times New Roman" w:eastAsia="Times New Roman" w:hAnsi="Times New Roman" w:cs="Times New Roman"/>
          <w:b/>
          <w:bCs/>
          <w:color w:val="FFFFFF"/>
          <w:sz w:val="24"/>
          <w:szCs w:val="24"/>
        </w:rPr>
        <w:t>MSEd</w:t>
      </w:r>
      <w:proofErr w:type="spellEnd"/>
      <w:r w:rsidRPr="00CA24AE">
        <w:rPr>
          <w:rFonts w:ascii="Times New Roman" w:eastAsia="Times New Roman" w:hAnsi="Times New Roman" w:cs="Times New Roman"/>
          <w:b/>
          <w:bCs/>
          <w:color w:val="FFFFFF"/>
          <w:sz w:val="24"/>
          <w:szCs w:val="24"/>
        </w:rPr>
        <w:t>, J. David Grisham OD MS FAAO</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You should also see the comments and other presentations by</w:t>
      </w:r>
      <w:hyperlink r:id="rId32" w:history="1">
        <w:r w:rsidRPr="00CA24AE">
          <w:rPr>
            <w:rFonts w:ascii="Times New Roman" w:eastAsia="Times New Roman" w:hAnsi="Times New Roman" w:cs="Times New Roman"/>
            <w:b/>
            <w:bCs/>
            <w:color w:val="E69138"/>
            <w:sz w:val="24"/>
            <w:szCs w:val="24"/>
            <w:u w:val="single"/>
          </w:rPr>
          <w:t> Susan Barry</w:t>
        </w:r>
      </w:hyperlink>
      <w:r w:rsidRPr="00CA24AE">
        <w:rPr>
          <w:rFonts w:ascii="Times New Roman" w:eastAsia="Times New Roman" w:hAnsi="Times New Roman" w:cs="Times New Roman"/>
          <w:b/>
          <w:bCs/>
          <w:color w:val="FFFFFF"/>
          <w:sz w:val="24"/>
          <w:szCs w:val="24"/>
        </w:rPr>
        <w:t>, </w:t>
      </w:r>
      <w:r w:rsidRPr="00CA24AE">
        <w:rPr>
          <w:rFonts w:ascii="Times New Roman" w:eastAsia="Times New Roman" w:hAnsi="Times New Roman" w:cs="Times New Roman"/>
          <w:color w:val="FFFFFF"/>
          <w:sz w:val="24"/>
          <w:szCs w:val="24"/>
        </w:rPr>
        <w:t>PhD</w:t>
      </w:r>
      <w:r w:rsidRPr="00CA24AE">
        <w:rPr>
          <w:rFonts w:ascii="Times New Roman" w:eastAsia="Times New Roman" w:hAnsi="Times New Roman" w:cs="Times New Roman"/>
          <w:b/>
          <w:bCs/>
          <w:color w:val="FFFFFF"/>
          <w:sz w:val="24"/>
          <w:szCs w:val="24"/>
        </w:rPr>
        <w:t>. </w:t>
      </w:r>
      <w:proofErr w:type="spellStart"/>
      <w:r w:rsidRPr="00CA24AE">
        <w:rPr>
          <w:rFonts w:ascii="Times New Roman" w:eastAsia="Times New Roman" w:hAnsi="Times New Roman" w:cs="Times New Roman"/>
          <w:b/>
          <w:bCs/>
          <w:color w:val="FFFFFF"/>
          <w:sz w:val="24"/>
          <w:szCs w:val="24"/>
        </w:rPr>
        <w:fldChar w:fldCharType="begin"/>
      </w:r>
      <w:r w:rsidRPr="00CA24AE">
        <w:rPr>
          <w:rFonts w:ascii="Times New Roman" w:eastAsia="Times New Roman" w:hAnsi="Times New Roman" w:cs="Times New Roman"/>
          <w:b/>
          <w:bCs/>
          <w:color w:val="FFFFFF"/>
          <w:sz w:val="24"/>
          <w:szCs w:val="24"/>
        </w:rPr>
        <w:instrText xml:space="preserve"> HYPERLINK "http://www.amazon.com/Fixing-My-Gaze-Scientists-Dimensions/dp/0465009131/ref=sr_1_1?ie=UTF8&amp;s=books&amp;qid=1264796623&amp;sr=8-1" </w:instrText>
      </w:r>
      <w:r w:rsidRPr="00CA24AE">
        <w:rPr>
          <w:rFonts w:ascii="Times New Roman" w:eastAsia="Times New Roman" w:hAnsi="Times New Roman" w:cs="Times New Roman"/>
          <w:b/>
          <w:bCs/>
          <w:color w:val="FFFFFF"/>
          <w:sz w:val="24"/>
          <w:szCs w:val="24"/>
        </w:rPr>
        <w:fldChar w:fldCharType="separate"/>
      </w:r>
      <w:r w:rsidRPr="00CA24AE">
        <w:rPr>
          <w:rFonts w:ascii="Times New Roman" w:eastAsia="Times New Roman" w:hAnsi="Times New Roman" w:cs="Times New Roman"/>
          <w:b/>
          <w:bCs/>
          <w:color w:val="E69138"/>
          <w:sz w:val="24"/>
          <w:szCs w:val="24"/>
          <w:u w:val="single"/>
        </w:rPr>
        <w:t>Read</w:t>
      </w:r>
      <w:r w:rsidRPr="00CA24AE">
        <w:rPr>
          <w:rFonts w:ascii="Times New Roman" w:eastAsia="Times New Roman" w:hAnsi="Times New Roman" w:cs="Times New Roman"/>
          <w:b/>
          <w:bCs/>
          <w:color w:val="FFFFFF"/>
          <w:sz w:val="24"/>
          <w:szCs w:val="24"/>
        </w:rPr>
        <w:fldChar w:fldCharType="end"/>
      </w:r>
      <w:hyperlink r:id="rId33" w:history="1">
        <w:r w:rsidRPr="00CA24AE">
          <w:rPr>
            <w:rFonts w:ascii="Times New Roman" w:eastAsia="Times New Roman" w:hAnsi="Times New Roman" w:cs="Times New Roman"/>
            <w:b/>
            <w:bCs/>
            <w:i/>
            <w:iCs/>
            <w:color w:val="E69138"/>
            <w:sz w:val="24"/>
            <w:szCs w:val="24"/>
            <w:u w:val="single"/>
          </w:rPr>
          <w:t>Fixing</w:t>
        </w:r>
        <w:proofErr w:type="spellEnd"/>
        <w:r w:rsidRPr="00CA24AE">
          <w:rPr>
            <w:rFonts w:ascii="Times New Roman" w:eastAsia="Times New Roman" w:hAnsi="Times New Roman" w:cs="Times New Roman"/>
            <w:b/>
            <w:bCs/>
            <w:i/>
            <w:iCs/>
            <w:color w:val="E69138"/>
            <w:sz w:val="24"/>
            <w:szCs w:val="24"/>
            <w:u w:val="single"/>
          </w:rPr>
          <w:t xml:space="preserve"> My Gaze</w:t>
        </w:r>
      </w:hyperlink>
      <w:r w:rsidRPr="00CA24AE">
        <w:rPr>
          <w:rFonts w:ascii="Times New Roman" w:eastAsia="Times New Roman" w:hAnsi="Times New Roman" w:cs="Times New Roman"/>
          <w:b/>
          <w:bCs/>
          <w:color w:val="FFFFFF"/>
          <w:sz w:val="24"/>
          <w:szCs w:val="24"/>
        </w:rPr>
        <w:t>, </w:t>
      </w:r>
      <w:r w:rsidRPr="00CA24AE">
        <w:rPr>
          <w:rFonts w:ascii="Times New Roman" w:eastAsia="Times New Roman" w:hAnsi="Times New Roman" w:cs="Times New Roman"/>
          <w:color w:val="FFFFFF"/>
          <w:sz w:val="24"/>
          <w:szCs w:val="24"/>
        </w:rPr>
        <w:t>read her</w:t>
      </w:r>
      <w:r w:rsidRPr="00CA24AE">
        <w:rPr>
          <w:rFonts w:ascii="Times New Roman" w:eastAsia="Times New Roman" w:hAnsi="Times New Roman" w:cs="Times New Roman"/>
          <w:b/>
          <w:bCs/>
          <w:color w:val="FFFFFF"/>
          <w:sz w:val="24"/>
          <w:szCs w:val="24"/>
        </w:rPr>
        <w:t> </w:t>
      </w:r>
      <w:hyperlink r:id="rId34" w:history="1">
        <w:r w:rsidRPr="00CA24AE">
          <w:rPr>
            <w:rFonts w:ascii="Times New Roman" w:eastAsia="Times New Roman" w:hAnsi="Times New Roman" w:cs="Times New Roman"/>
            <w:b/>
            <w:bCs/>
            <w:color w:val="E69138"/>
            <w:sz w:val="24"/>
            <w:szCs w:val="24"/>
            <w:u w:val="single"/>
          </w:rPr>
          <w:t>Psychology Today</w:t>
        </w:r>
      </w:hyperlink>
      <w:r w:rsidRPr="00CA24AE">
        <w:rPr>
          <w:rFonts w:ascii="Times New Roman" w:eastAsia="Times New Roman" w:hAnsi="Times New Roman" w:cs="Times New Roman"/>
          <w:b/>
          <w:bCs/>
          <w:color w:val="FFFFFF"/>
          <w:sz w:val="24"/>
          <w:szCs w:val="24"/>
        </w:rPr>
        <w:t> </w:t>
      </w:r>
      <w:r w:rsidRPr="00CA24AE">
        <w:rPr>
          <w:rFonts w:ascii="Times New Roman" w:eastAsia="Times New Roman" w:hAnsi="Times New Roman" w:cs="Times New Roman"/>
          <w:color w:val="FFFFFF"/>
          <w:sz w:val="24"/>
          <w:szCs w:val="24"/>
        </w:rPr>
        <w:t>blog, and check out her </w:t>
      </w:r>
      <w:hyperlink r:id="rId35" w:history="1">
        <w:r w:rsidRPr="00CA24AE">
          <w:rPr>
            <w:rFonts w:ascii="Times New Roman" w:eastAsia="Times New Roman" w:hAnsi="Times New Roman" w:cs="Times New Roman"/>
            <w:b/>
            <w:bCs/>
            <w:color w:val="E69138"/>
            <w:sz w:val="24"/>
            <w:szCs w:val="24"/>
            <w:u w:val="single"/>
          </w:rPr>
          <w:t>YouTube</w:t>
        </w:r>
      </w:hyperlink>
      <w:r w:rsidRPr="00CA24AE">
        <w:rPr>
          <w:rFonts w:ascii="Times New Roman" w:eastAsia="Times New Roman" w:hAnsi="Times New Roman" w:cs="Times New Roman"/>
          <w:b/>
          <w:bCs/>
          <w:color w:val="FFFFFF"/>
          <w:sz w:val="24"/>
          <w:szCs w:val="24"/>
        </w:rPr>
        <w:t> </w:t>
      </w:r>
      <w:r w:rsidRPr="00CA24AE">
        <w:rPr>
          <w:rFonts w:ascii="Times New Roman" w:eastAsia="Times New Roman" w:hAnsi="Times New Roman" w:cs="Times New Roman"/>
          <w:color w:val="FFFFFF"/>
          <w:sz w:val="24"/>
          <w:szCs w:val="24"/>
        </w:rPr>
        <w:t>channel as well.</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I should also mention the </w:t>
      </w:r>
      <w:hyperlink r:id="rId36" w:history="1">
        <w:r w:rsidRPr="00CA24AE">
          <w:rPr>
            <w:rFonts w:ascii="Times New Roman" w:eastAsia="Times New Roman" w:hAnsi="Times New Roman" w:cs="Times New Roman"/>
            <w:color w:val="E69138"/>
            <w:sz w:val="24"/>
            <w:szCs w:val="24"/>
            <w:u w:val="single"/>
          </w:rPr>
          <w:t>American Optom</w:t>
        </w:r>
        <w:r w:rsidRPr="00CA24AE">
          <w:rPr>
            <w:rFonts w:ascii="Times New Roman" w:eastAsia="Times New Roman" w:hAnsi="Times New Roman" w:cs="Times New Roman"/>
            <w:i/>
            <w:iCs/>
            <w:color w:val="E69138"/>
            <w:sz w:val="24"/>
            <w:szCs w:val="24"/>
            <w:u w:val="single"/>
          </w:rPr>
          <w:t>e</w:t>
        </w:r>
        <w:r w:rsidRPr="00CA24AE">
          <w:rPr>
            <w:rFonts w:ascii="Times New Roman" w:eastAsia="Times New Roman" w:hAnsi="Times New Roman" w:cs="Times New Roman"/>
            <w:color w:val="E69138"/>
            <w:sz w:val="24"/>
            <w:szCs w:val="24"/>
            <w:u w:val="single"/>
          </w:rPr>
          <w:t>tric Association</w:t>
        </w:r>
      </w:hyperlink>
      <w:hyperlink r:id="rId37" w:history="1">
        <w:r w:rsidRPr="00CA24AE">
          <w:rPr>
            <w:rFonts w:ascii="Times New Roman" w:eastAsia="Times New Roman" w:hAnsi="Times New Roman" w:cs="Times New Roman"/>
            <w:color w:val="E69138"/>
            <w:sz w:val="24"/>
            <w:szCs w:val="24"/>
            <w:u w:val="single"/>
          </w:rPr>
          <w:t>'</w:t>
        </w:r>
      </w:hyperlink>
      <w:r w:rsidRPr="00CA24AE">
        <w:rPr>
          <w:rFonts w:ascii="Times New Roman" w:eastAsia="Times New Roman" w:hAnsi="Times New Roman" w:cs="Times New Roman"/>
          <w:color w:val="FFFFFF"/>
          <w:sz w:val="24"/>
          <w:szCs w:val="24"/>
        </w:rPr>
        <w:t xml:space="preserve">s Clinical </w:t>
      </w:r>
      <w:proofErr w:type="gramStart"/>
      <w:r w:rsidRPr="00CA24AE">
        <w:rPr>
          <w:rFonts w:ascii="Times New Roman" w:eastAsia="Times New Roman" w:hAnsi="Times New Roman" w:cs="Times New Roman"/>
          <w:color w:val="FFFFFF"/>
          <w:sz w:val="24"/>
          <w:szCs w:val="24"/>
        </w:rPr>
        <w:t>Guidelines </w:t>
      </w:r>
      <w:r w:rsidRPr="00CA24AE">
        <w:rPr>
          <w:rFonts w:ascii="Times New Roman" w:eastAsia="Times New Roman" w:hAnsi="Times New Roman" w:cs="Times New Roman"/>
          <w:i/>
          <w:iCs/>
          <w:color w:val="FFFFFF"/>
          <w:sz w:val="24"/>
          <w:szCs w:val="24"/>
        </w:rPr>
        <w:t>....</w:t>
      </w:r>
      <w:proofErr w:type="gramEnd"/>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38" w:history="1">
        <w:r w:rsidRPr="00CA24AE">
          <w:rPr>
            <w:rFonts w:ascii="Times New Roman" w:eastAsia="Times New Roman" w:hAnsi="Times New Roman" w:cs="Times New Roman"/>
            <w:b/>
            <w:bCs/>
            <w:color w:val="E69138"/>
            <w:sz w:val="24"/>
            <w:szCs w:val="24"/>
            <w:u w:val="single"/>
          </w:rPr>
          <w:t>Care of Patient with Amblyopia</w:t>
        </w:r>
      </w:hyperlink>
      <w:r w:rsidRPr="00CA24AE">
        <w:rPr>
          <w:rFonts w:ascii="Times New Roman" w:eastAsia="Times New Roman" w:hAnsi="Times New Roman" w:cs="Times New Roman"/>
          <w:b/>
          <w:bCs/>
          <w:color w:val="FFFFFF"/>
          <w:sz w:val="24"/>
          <w:szCs w:val="24"/>
        </w:rPr>
        <w:t>, </w:t>
      </w:r>
      <w:hyperlink r:id="rId39" w:history="1">
        <w:r w:rsidRPr="00CA24AE">
          <w:rPr>
            <w:rFonts w:ascii="Times New Roman" w:eastAsia="Times New Roman" w:hAnsi="Times New Roman" w:cs="Times New Roman"/>
            <w:b/>
            <w:bCs/>
            <w:color w:val="E69138"/>
            <w:sz w:val="24"/>
            <w:szCs w:val="24"/>
            <w:u w:val="single"/>
          </w:rPr>
          <w:t>Care of the Patient with Strabismus: Esotropia and Exotropia</w:t>
        </w:r>
      </w:hyperlink>
      <w:r w:rsidRPr="00CA24AE">
        <w:rPr>
          <w:rFonts w:ascii="Times New Roman" w:eastAsia="Times New Roman" w:hAnsi="Times New Roman" w:cs="Times New Roman"/>
          <w:b/>
          <w:bCs/>
          <w:color w:val="FFFFFF"/>
          <w:sz w:val="24"/>
          <w:szCs w:val="24"/>
        </w:rPr>
        <w:t> , </w:t>
      </w:r>
      <w:hyperlink r:id="rId40" w:history="1">
        <w:r w:rsidRPr="00CA24AE">
          <w:rPr>
            <w:rFonts w:ascii="Times New Roman" w:eastAsia="Times New Roman" w:hAnsi="Times New Roman" w:cs="Times New Roman"/>
            <w:b/>
            <w:bCs/>
            <w:color w:val="E69138"/>
            <w:sz w:val="24"/>
            <w:szCs w:val="24"/>
            <w:u w:val="single"/>
          </w:rPr>
          <w:t xml:space="preserve">Care of the Patient with Accommodative and </w:t>
        </w:r>
        <w:proofErr w:type="spellStart"/>
        <w:r w:rsidRPr="00CA24AE">
          <w:rPr>
            <w:rFonts w:ascii="Times New Roman" w:eastAsia="Times New Roman" w:hAnsi="Times New Roman" w:cs="Times New Roman"/>
            <w:b/>
            <w:bCs/>
            <w:color w:val="E69138"/>
            <w:sz w:val="24"/>
            <w:szCs w:val="24"/>
            <w:u w:val="single"/>
          </w:rPr>
          <w:t>Vergence</w:t>
        </w:r>
        <w:proofErr w:type="spellEnd"/>
        <w:r w:rsidRPr="00CA24AE">
          <w:rPr>
            <w:rFonts w:ascii="Times New Roman" w:eastAsia="Times New Roman" w:hAnsi="Times New Roman" w:cs="Times New Roman"/>
            <w:b/>
            <w:bCs/>
            <w:color w:val="E69138"/>
            <w:sz w:val="24"/>
            <w:szCs w:val="24"/>
            <w:u w:val="single"/>
          </w:rPr>
          <w:t xml:space="preserve"> </w:t>
        </w:r>
        <w:proofErr w:type="gramStart"/>
        <w:r w:rsidRPr="00CA24AE">
          <w:rPr>
            <w:rFonts w:ascii="Times New Roman" w:eastAsia="Times New Roman" w:hAnsi="Times New Roman" w:cs="Times New Roman"/>
            <w:b/>
            <w:bCs/>
            <w:color w:val="E69138"/>
            <w:sz w:val="24"/>
            <w:szCs w:val="24"/>
            <w:u w:val="single"/>
          </w:rPr>
          <w:t>Dysfunction ,</w:t>
        </w:r>
        <w:proofErr w:type="gramEnd"/>
        <w:r w:rsidRPr="00CA24AE">
          <w:rPr>
            <w:rFonts w:ascii="Times New Roman" w:eastAsia="Times New Roman" w:hAnsi="Times New Roman" w:cs="Times New Roman"/>
            <w:b/>
            <w:bCs/>
            <w:color w:val="E69138"/>
            <w:sz w:val="24"/>
            <w:szCs w:val="24"/>
            <w:u w:val="single"/>
          </w:rPr>
          <w:t xml:space="preserve"> </w:t>
        </w:r>
        <w:proofErr w:type="spellStart"/>
        <w:r w:rsidRPr="00CA24AE">
          <w:rPr>
            <w:rFonts w:ascii="Times New Roman" w:eastAsia="Times New Roman" w:hAnsi="Times New Roman" w:cs="Times New Roman"/>
            <w:b/>
            <w:bCs/>
            <w:color w:val="E69138"/>
            <w:sz w:val="24"/>
            <w:szCs w:val="24"/>
            <w:u w:val="single"/>
          </w:rPr>
          <w:t>and</w:t>
        </w:r>
      </w:hyperlink>
      <w:hyperlink r:id="rId41" w:history="1">
        <w:r w:rsidRPr="00CA24AE">
          <w:rPr>
            <w:rFonts w:ascii="Times New Roman" w:eastAsia="Times New Roman" w:hAnsi="Times New Roman" w:cs="Times New Roman"/>
            <w:b/>
            <w:bCs/>
            <w:color w:val="E69138"/>
            <w:sz w:val="24"/>
            <w:szCs w:val="24"/>
            <w:u w:val="single"/>
          </w:rPr>
          <w:t>Care</w:t>
        </w:r>
        <w:proofErr w:type="spellEnd"/>
        <w:r w:rsidRPr="00CA24AE">
          <w:rPr>
            <w:rFonts w:ascii="Times New Roman" w:eastAsia="Times New Roman" w:hAnsi="Times New Roman" w:cs="Times New Roman"/>
            <w:b/>
            <w:bCs/>
            <w:color w:val="E69138"/>
            <w:sz w:val="24"/>
            <w:szCs w:val="24"/>
            <w:u w:val="single"/>
          </w:rPr>
          <w:t xml:space="preserve"> of the Patient with Learning Related Vision Problems.</w:t>
        </w:r>
      </w:hyperlink>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Finally, Cochrane had other reviews of strabismus intervention used by OMDs that I might not have mentioned in the editorial:</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b/>
          <w:bCs/>
          <w:color w:val="FFFFFF"/>
          <w:sz w:val="24"/>
          <w:szCs w:val="24"/>
        </w:rPr>
        <w:t>Cochrane's Reviews on Strabismus Treatment</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 </w:t>
      </w:r>
      <w:r w:rsidRPr="00CA24AE">
        <w:rPr>
          <w:rFonts w:ascii="Times New Roman" w:eastAsia="Times New Roman" w:hAnsi="Times New Roman" w:cs="Times New Roman"/>
          <w:color w:val="FFFFFF"/>
          <w:sz w:val="24"/>
          <w:szCs w:val="24"/>
        </w:rPr>
        <w:t> </w:t>
      </w:r>
      <w:hyperlink r:id="rId42" w:history="1">
        <w:r w:rsidRPr="00CA24AE">
          <w:rPr>
            <w:rFonts w:ascii="Times New Roman" w:eastAsia="Times New Roman" w:hAnsi="Times New Roman" w:cs="Times New Roman"/>
            <w:b/>
            <w:bCs/>
            <w:color w:val="E69138"/>
            <w:sz w:val="24"/>
            <w:szCs w:val="24"/>
            <w:u w:val="single"/>
          </w:rPr>
          <w:t>Treatment for a type of childhood strabismus where one or both eyes intermittently turn outwards</w:t>
        </w:r>
      </w:hyperlink>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 ......The one included </w:t>
      </w:r>
      <w:hyperlink r:id="rId43" w:anchor="study" w:tooltip="A systematic, well-planned investigation of a healthcare problem." w:history="1">
        <w:r w:rsidRPr="00CA24AE">
          <w:rPr>
            <w:rFonts w:ascii="Times New Roman" w:eastAsia="Times New Roman" w:hAnsi="Times New Roman" w:cs="Times New Roman"/>
            <w:i/>
            <w:iCs/>
            <w:color w:val="E69138"/>
            <w:sz w:val="24"/>
            <w:szCs w:val="24"/>
            <w:u w:val="single"/>
          </w:rPr>
          <w:t>study</w:t>
        </w:r>
      </w:hyperlink>
      <w:r w:rsidRPr="00CA24AE">
        <w:rPr>
          <w:rFonts w:ascii="Times New Roman" w:eastAsia="Times New Roman" w:hAnsi="Times New Roman" w:cs="Times New Roman"/>
          <w:i/>
          <w:iCs/>
          <w:color w:val="FFFFFF"/>
          <w:sz w:val="24"/>
          <w:szCs w:val="24"/>
        </w:rPr>
        <w:t> in this </w:t>
      </w:r>
      <w:hyperlink r:id="rId44" w:anchor="review" w:tooltip="In the Cochrane context, this refers to a ‘systematic review’. In the broader healthcare context it refers to any attempt to synthesise the results of more than one study on a particular topic area." w:history="1">
        <w:r w:rsidRPr="00CA24AE">
          <w:rPr>
            <w:rFonts w:ascii="Times New Roman" w:eastAsia="Times New Roman" w:hAnsi="Times New Roman" w:cs="Times New Roman"/>
            <w:i/>
            <w:iCs/>
            <w:color w:val="E69138"/>
            <w:sz w:val="24"/>
            <w:szCs w:val="24"/>
            <w:u w:val="single"/>
          </w:rPr>
          <w:t>review</w:t>
        </w:r>
      </w:hyperlink>
      <w:r w:rsidRPr="00CA24AE">
        <w:rPr>
          <w:rFonts w:ascii="Times New Roman" w:eastAsia="Times New Roman" w:hAnsi="Times New Roman" w:cs="Times New Roman"/>
          <w:i/>
          <w:iCs/>
          <w:color w:val="FFFFFF"/>
          <w:sz w:val="24"/>
          <w:szCs w:val="24"/>
        </w:rPr>
        <w:t xml:space="preserve"> compared surgery on one eye to surgery on both eyes for the basic type of X(T) and found that surgery on one eye was more effective. There are many studies of </w:t>
      </w:r>
      <w:proofErr w:type="gramStart"/>
      <w:r w:rsidRPr="00CA24AE">
        <w:rPr>
          <w:rFonts w:ascii="Times New Roman" w:eastAsia="Times New Roman" w:hAnsi="Times New Roman" w:cs="Times New Roman"/>
          <w:i/>
          <w:iCs/>
          <w:color w:val="FFFFFF"/>
          <w:sz w:val="24"/>
          <w:szCs w:val="24"/>
        </w:rPr>
        <w:t>X(</w:t>
      </w:r>
      <w:proofErr w:type="gramEnd"/>
      <w:r w:rsidRPr="00CA24AE">
        <w:rPr>
          <w:rFonts w:ascii="Times New Roman" w:eastAsia="Times New Roman" w:hAnsi="Times New Roman" w:cs="Times New Roman"/>
          <w:i/>
          <w:iCs/>
          <w:color w:val="FFFFFF"/>
          <w:sz w:val="24"/>
          <w:szCs w:val="24"/>
        </w:rPr>
        <w:t xml:space="preserve">T) in the current literature but the methods used do not allow reliable interpretation of the results. Furthermore there is a worrying lack of evidence regarding the natural history of </w:t>
      </w:r>
      <w:proofErr w:type="gramStart"/>
      <w:r w:rsidRPr="00CA24AE">
        <w:rPr>
          <w:rFonts w:ascii="Times New Roman" w:eastAsia="Times New Roman" w:hAnsi="Times New Roman" w:cs="Times New Roman"/>
          <w:i/>
          <w:iCs/>
          <w:color w:val="FFFFFF"/>
          <w:sz w:val="24"/>
          <w:szCs w:val="24"/>
        </w:rPr>
        <w:t>X(</w:t>
      </w:r>
      <w:proofErr w:type="gramEnd"/>
      <w:r w:rsidRPr="00CA24AE">
        <w:rPr>
          <w:rFonts w:ascii="Times New Roman" w:eastAsia="Times New Roman" w:hAnsi="Times New Roman" w:cs="Times New Roman"/>
          <w:i/>
          <w:iCs/>
          <w:color w:val="FFFFFF"/>
          <w:sz w:val="24"/>
          <w:szCs w:val="24"/>
        </w:rPr>
        <w:t xml:space="preserve">T) and poor validation of measures of severity. There is a clear need for further </w:t>
      </w:r>
      <w:proofErr w:type="spellStart"/>
      <w:r w:rsidRPr="00CA24AE">
        <w:rPr>
          <w:rFonts w:ascii="Times New Roman" w:eastAsia="Times New Roman" w:hAnsi="Times New Roman" w:cs="Times New Roman"/>
          <w:i/>
          <w:iCs/>
          <w:color w:val="FFFFFF"/>
          <w:sz w:val="24"/>
          <w:szCs w:val="24"/>
        </w:rPr>
        <w:t>randomised</w:t>
      </w:r>
      <w:proofErr w:type="spellEnd"/>
      <w:r w:rsidRPr="00CA24AE">
        <w:rPr>
          <w:rFonts w:ascii="Times New Roman" w:eastAsia="Times New Roman" w:hAnsi="Times New Roman" w:cs="Times New Roman"/>
          <w:i/>
          <w:iCs/>
          <w:color w:val="FFFFFF"/>
          <w:sz w:val="24"/>
          <w:szCs w:val="24"/>
        </w:rPr>
        <w:t xml:space="preserve"> studies to provide more reliable evidence for the management of this condition......</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45" w:history="1">
        <w:r w:rsidRPr="00CA24AE">
          <w:rPr>
            <w:rFonts w:ascii="Times New Roman" w:eastAsia="Times New Roman" w:hAnsi="Times New Roman" w:cs="Times New Roman"/>
            <w:b/>
            <w:bCs/>
            <w:color w:val="E69138"/>
            <w:sz w:val="24"/>
            <w:szCs w:val="24"/>
            <w:u w:val="single"/>
          </w:rPr>
          <w:t>Different treatments for a squint (deviation of the eye) that occurs within the first six months of life</w:t>
        </w:r>
      </w:hyperlink>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 The </w:t>
      </w:r>
      <w:hyperlink r:id="rId46" w:anchor="review" w:tooltip="In the Cochrane context, this refers to a ‘systematic review’. In the broader healthcare context it refers to any attempt to synthesise the results of more than one study on a particular topic area." w:history="1">
        <w:r w:rsidRPr="00CA24AE">
          <w:rPr>
            <w:rFonts w:ascii="Times New Roman" w:eastAsia="Times New Roman" w:hAnsi="Times New Roman" w:cs="Times New Roman"/>
            <w:i/>
            <w:iCs/>
            <w:color w:val="E69138"/>
            <w:sz w:val="24"/>
            <w:szCs w:val="24"/>
            <w:u w:val="single"/>
          </w:rPr>
          <w:t>review</w:t>
        </w:r>
      </w:hyperlink>
      <w:r w:rsidRPr="00CA24AE">
        <w:rPr>
          <w:rFonts w:ascii="Times New Roman" w:eastAsia="Times New Roman" w:hAnsi="Times New Roman" w:cs="Times New Roman"/>
          <w:i/>
          <w:iCs/>
          <w:color w:val="FFFFFF"/>
          <w:sz w:val="24"/>
          <w:szCs w:val="24"/>
        </w:rPr>
        <w:t xml:space="preserve"> did not find any </w:t>
      </w:r>
      <w:proofErr w:type="spellStart"/>
      <w:r w:rsidRPr="00CA24AE">
        <w:rPr>
          <w:rFonts w:ascii="Times New Roman" w:eastAsia="Times New Roman" w:hAnsi="Times New Roman" w:cs="Times New Roman"/>
          <w:i/>
          <w:iCs/>
          <w:color w:val="FFFFFF"/>
          <w:sz w:val="24"/>
          <w:szCs w:val="24"/>
        </w:rPr>
        <w:t>randomised</w:t>
      </w:r>
      <w:proofErr w:type="spellEnd"/>
      <w:r w:rsidRPr="00CA24AE">
        <w:rPr>
          <w:rFonts w:ascii="Times New Roman" w:eastAsia="Times New Roman" w:hAnsi="Times New Roman" w:cs="Times New Roman"/>
          <w:i/>
          <w:iCs/>
          <w:color w:val="FFFFFF"/>
          <w:sz w:val="24"/>
          <w:szCs w:val="24"/>
        </w:rPr>
        <w:t xml:space="preserve"> trials that compared treatment to another treatment or to no treatment.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 xml:space="preserve">Let's not forget about the use </w:t>
      </w:r>
      <w:proofErr w:type="gramStart"/>
      <w:r w:rsidRPr="00CA24AE">
        <w:rPr>
          <w:rFonts w:ascii="Times New Roman" w:eastAsia="Times New Roman" w:hAnsi="Times New Roman" w:cs="Times New Roman"/>
          <w:color w:val="FFFFFF"/>
          <w:sz w:val="24"/>
          <w:szCs w:val="24"/>
        </w:rPr>
        <w:t>of </w:t>
      </w:r>
      <w:r w:rsidRPr="00CA24AE">
        <w:rPr>
          <w:rFonts w:ascii="Times New Roman" w:eastAsia="Times New Roman" w:hAnsi="Times New Roman" w:cs="Times New Roman"/>
          <w:i/>
          <w:iCs/>
          <w:color w:val="FFFFFF"/>
          <w:sz w:val="24"/>
          <w:szCs w:val="24"/>
        </w:rPr>
        <w:t>....</w:t>
      </w:r>
      <w:proofErr w:type="gramEnd"/>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hyperlink r:id="rId47" w:history="1">
        <w:proofErr w:type="spellStart"/>
        <w:r w:rsidRPr="00CA24AE">
          <w:rPr>
            <w:rFonts w:ascii="Times New Roman" w:eastAsia="Times New Roman" w:hAnsi="Times New Roman" w:cs="Times New Roman"/>
            <w:b/>
            <w:bCs/>
            <w:color w:val="E69138"/>
            <w:sz w:val="24"/>
            <w:szCs w:val="24"/>
            <w:u w:val="single"/>
          </w:rPr>
          <w:t>Botulinum</w:t>
        </w:r>
        <w:proofErr w:type="spellEnd"/>
        <w:r w:rsidRPr="00CA24AE">
          <w:rPr>
            <w:rFonts w:ascii="Times New Roman" w:eastAsia="Times New Roman" w:hAnsi="Times New Roman" w:cs="Times New Roman"/>
            <w:b/>
            <w:bCs/>
            <w:color w:val="E69138"/>
            <w:sz w:val="24"/>
            <w:szCs w:val="24"/>
            <w:u w:val="single"/>
          </w:rPr>
          <w:t xml:space="preserve"> toxin for the treatment of strabismus</w:t>
        </w:r>
      </w:hyperlink>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i/>
          <w:iCs/>
          <w:color w:val="FFFFFF"/>
          <w:sz w:val="24"/>
          <w:szCs w:val="24"/>
        </w:rPr>
        <w:t>...This </w:t>
      </w:r>
      <w:hyperlink r:id="rId48" w:anchor="review" w:tooltip="In the Cochrane context, this refers to a ‘systematic review’. In the broader healthcare context it refers to any attempt to synthesise the results of more than one study on a particular topic area." w:history="1">
        <w:r w:rsidRPr="00CA24AE">
          <w:rPr>
            <w:rFonts w:ascii="Times New Roman" w:eastAsia="Times New Roman" w:hAnsi="Times New Roman" w:cs="Times New Roman"/>
            <w:i/>
            <w:iCs/>
            <w:color w:val="E69138"/>
            <w:sz w:val="24"/>
            <w:szCs w:val="24"/>
            <w:u w:val="single"/>
          </w:rPr>
          <w:t>review</w:t>
        </w:r>
      </w:hyperlink>
      <w:r w:rsidRPr="00CA24AE">
        <w:rPr>
          <w:rFonts w:ascii="Times New Roman" w:eastAsia="Times New Roman" w:hAnsi="Times New Roman" w:cs="Times New Roman"/>
          <w:i/>
          <w:iCs/>
          <w:color w:val="FFFFFF"/>
          <w:sz w:val="24"/>
          <w:szCs w:val="24"/>
        </w:rPr>
        <w:t xml:space="preserve"> found four </w:t>
      </w:r>
      <w:proofErr w:type="spellStart"/>
      <w:r w:rsidRPr="00CA24AE">
        <w:rPr>
          <w:rFonts w:ascii="Times New Roman" w:eastAsia="Times New Roman" w:hAnsi="Times New Roman" w:cs="Times New Roman"/>
          <w:i/>
          <w:iCs/>
          <w:color w:val="FFFFFF"/>
          <w:sz w:val="24"/>
          <w:szCs w:val="24"/>
        </w:rPr>
        <w:t>randomised</w:t>
      </w:r>
      <w:proofErr w:type="spellEnd"/>
      <w:r w:rsidRPr="00CA24AE">
        <w:rPr>
          <w:rFonts w:ascii="Times New Roman" w:eastAsia="Times New Roman" w:hAnsi="Times New Roman" w:cs="Times New Roman"/>
          <w:i/>
          <w:iCs/>
          <w:color w:val="FFFFFF"/>
          <w:sz w:val="24"/>
          <w:szCs w:val="24"/>
        </w:rPr>
        <w:t xml:space="preserve"> controlled trials that compared </w:t>
      </w:r>
      <w:proofErr w:type="spellStart"/>
      <w:r w:rsidRPr="00CA24AE">
        <w:rPr>
          <w:rFonts w:ascii="Times New Roman" w:eastAsia="Times New Roman" w:hAnsi="Times New Roman" w:cs="Times New Roman"/>
          <w:i/>
          <w:iCs/>
          <w:color w:val="FFFFFF"/>
          <w:sz w:val="24"/>
          <w:szCs w:val="24"/>
        </w:rPr>
        <w:t>botulinum</w:t>
      </w:r>
      <w:proofErr w:type="spellEnd"/>
      <w:r w:rsidRPr="00CA24AE">
        <w:rPr>
          <w:rFonts w:ascii="Times New Roman" w:eastAsia="Times New Roman" w:hAnsi="Times New Roman" w:cs="Times New Roman"/>
          <w:i/>
          <w:iCs/>
          <w:color w:val="FFFFFF"/>
          <w:sz w:val="24"/>
          <w:szCs w:val="24"/>
        </w:rPr>
        <w:t xml:space="preserve"> toxin to another treatment or to no treatment. The results showed no prophylactic use for </w:t>
      </w:r>
      <w:proofErr w:type="spellStart"/>
      <w:r w:rsidRPr="00CA24AE">
        <w:rPr>
          <w:rFonts w:ascii="Times New Roman" w:eastAsia="Times New Roman" w:hAnsi="Times New Roman" w:cs="Times New Roman"/>
          <w:i/>
          <w:iCs/>
          <w:color w:val="FFFFFF"/>
          <w:sz w:val="24"/>
          <w:szCs w:val="24"/>
        </w:rPr>
        <w:t>botulinum</w:t>
      </w:r>
      <w:proofErr w:type="spellEnd"/>
      <w:r w:rsidRPr="00CA24AE">
        <w:rPr>
          <w:rFonts w:ascii="Times New Roman" w:eastAsia="Times New Roman" w:hAnsi="Times New Roman" w:cs="Times New Roman"/>
          <w:i/>
          <w:iCs/>
          <w:color w:val="FFFFFF"/>
          <w:sz w:val="24"/>
          <w:szCs w:val="24"/>
        </w:rPr>
        <w:t xml:space="preserve"> toxin in sixth nerve palsy, poor effect in adult horizontal strabismus without binocular use of the eyes, and no </w:t>
      </w:r>
      <w:r w:rsidRPr="00CA24AE">
        <w:rPr>
          <w:rFonts w:ascii="Times New Roman" w:eastAsia="Times New Roman" w:hAnsi="Times New Roman" w:cs="Times New Roman"/>
          <w:i/>
          <w:iCs/>
          <w:color w:val="FFFFFF"/>
          <w:sz w:val="24"/>
          <w:szCs w:val="24"/>
        </w:rPr>
        <w:lastRenderedPageBreak/>
        <w:t xml:space="preserve">difference in response for retreatment of infantile esotropia or acute onset esotropia. It was not possible to determine dose effect because of the different types and doses of </w:t>
      </w:r>
      <w:proofErr w:type="spellStart"/>
      <w:r w:rsidRPr="00CA24AE">
        <w:rPr>
          <w:rFonts w:ascii="Times New Roman" w:eastAsia="Times New Roman" w:hAnsi="Times New Roman" w:cs="Times New Roman"/>
          <w:i/>
          <w:iCs/>
          <w:color w:val="FFFFFF"/>
          <w:sz w:val="24"/>
          <w:szCs w:val="24"/>
        </w:rPr>
        <w:t>botulinum</w:t>
      </w:r>
      <w:proofErr w:type="spellEnd"/>
      <w:r w:rsidRPr="00CA24AE">
        <w:rPr>
          <w:rFonts w:ascii="Times New Roman" w:eastAsia="Times New Roman" w:hAnsi="Times New Roman" w:cs="Times New Roman"/>
          <w:i/>
          <w:iCs/>
          <w:color w:val="FFFFFF"/>
          <w:sz w:val="24"/>
          <w:szCs w:val="24"/>
        </w:rPr>
        <w:t xml:space="preserve"> toxin used in each </w:t>
      </w:r>
      <w:hyperlink r:id="rId49" w:anchor="trial" w:tooltip="Clinical trials are research studies involving people who use services, which compare a new or different type of treatment with the best treatment currently available. They test whether the new or different treatment is safe, effective and any better than" w:history="1">
        <w:r w:rsidRPr="00CA24AE">
          <w:rPr>
            <w:rFonts w:ascii="Times New Roman" w:eastAsia="Times New Roman" w:hAnsi="Times New Roman" w:cs="Times New Roman"/>
            <w:i/>
            <w:iCs/>
            <w:color w:val="E69138"/>
            <w:sz w:val="24"/>
            <w:szCs w:val="24"/>
            <w:u w:val="single"/>
          </w:rPr>
          <w:t>trial</w:t>
        </w:r>
      </w:hyperlink>
      <w:r w:rsidRPr="00CA24AE">
        <w:rPr>
          <w:rFonts w:ascii="Times New Roman" w:eastAsia="Times New Roman" w:hAnsi="Times New Roman" w:cs="Times New Roman"/>
          <w:i/>
          <w:iCs/>
          <w:color w:val="FFFFFF"/>
          <w:sz w:val="24"/>
          <w:szCs w:val="24"/>
        </w:rPr>
        <w:t>. </w:t>
      </w:r>
      <w:r w:rsidRPr="00CA24AE">
        <w:rPr>
          <w:rFonts w:ascii="Times New Roman" w:eastAsia="Times New Roman" w:hAnsi="Times New Roman" w:cs="Times New Roman"/>
          <w:color w:val="FFFFFF"/>
          <w:sz w:val="24"/>
          <w:szCs w:val="24"/>
        </w:rPr>
        <w:t xml:space="preserve">Complications from the use of </w:t>
      </w:r>
      <w:proofErr w:type="spellStart"/>
      <w:r w:rsidRPr="00CA24AE">
        <w:rPr>
          <w:rFonts w:ascii="Times New Roman" w:eastAsia="Times New Roman" w:hAnsi="Times New Roman" w:cs="Times New Roman"/>
          <w:color w:val="FFFFFF"/>
          <w:sz w:val="24"/>
          <w:szCs w:val="24"/>
        </w:rPr>
        <w:t>botulinum</w:t>
      </w:r>
      <w:proofErr w:type="spellEnd"/>
      <w:r w:rsidRPr="00CA24AE">
        <w:rPr>
          <w:rFonts w:ascii="Times New Roman" w:eastAsia="Times New Roman" w:hAnsi="Times New Roman" w:cs="Times New Roman"/>
          <w:color w:val="FFFFFF"/>
          <w:sz w:val="24"/>
          <w:szCs w:val="24"/>
        </w:rPr>
        <w:t xml:space="preserve"> toxin (Botox™ or </w:t>
      </w:r>
      <w:proofErr w:type="spellStart"/>
      <w:r w:rsidRPr="00CA24AE">
        <w:rPr>
          <w:rFonts w:ascii="Times New Roman" w:eastAsia="Times New Roman" w:hAnsi="Times New Roman" w:cs="Times New Roman"/>
          <w:color w:val="FFFFFF"/>
          <w:sz w:val="24"/>
          <w:szCs w:val="24"/>
        </w:rPr>
        <w:t>Dysport</w:t>
      </w:r>
      <w:proofErr w:type="spellEnd"/>
      <w:r w:rsidRPr="00CA24AE">
        <w:rPr>
          <w:rFonts w:ascii="Times New Roman" w:eastAsia="Times New Roman" w:hAnsi="Times New Roman" w:cs="Times New Roman"/>
          <w:color w:val="FFFFFF"/>
          <w:sz w:val="24"/>
          <w:szCs w:val="24"/>
        </w:rPr>
        <w:t>™) included transient ptosis and vertical deviation and combined rates for these complications ranged from 24% to 55.54%. </w:t>
      </w:r>
      <w:r w:rsidRPr="00CA24AE">
        <w:rPr>
          <w:rFonts w:ascii="Times New Roman" w:eastAsia="Times New Roman" w:hAnsi="Times New Roman" w:cs="Times New Roman"/>
          <w:i/>
          <w:iCs/>
          <w:color w:val="FFFFFF"/>
          <w:sz w:val="24"/>
          <w:szCs w:val="24"/>
        </w:rPr>
        <w:t>This </w:t>
      </w:r>
      <w:hyperlink r:id="rId50" w:anchor="review" w:tooltip="In the Cochrane context, this refers to a ‘systematic review’. In the broader healthcare context it refers to any attempt to synthesise the results of more than one study on a particular topic area." w:history="1">
        <w:r w:rsidRPr="00CA24AE">
          <w:rPr>
            <w:rFonts w:ascii="Times New Roman" w:eastAsia="Times New Roman" w:hAnsi="Times New Roman" w:cs="Times New Roman"/>
            <w:i/>
            <w:iCs/>
            <w:color w:val="E69138"/>
            <w:sz w:val="24"/>
            <w:szCs w:val="24"/>
            <w:u w:val="single"/>
          </w:rPr>
          <w:t>review</w:t>
        </w:r>
      </w:hyperlink>
      <w:r w:rsidRPr="00CA24AE">
        <w:rPr>
          <w:rFonts w:ascii="Times New Roman" w:eastAsia="Times New Roman" w:hAnsi="Times New Roman" w:cs="Times New Roman"/>
          <w:i/>
          <w:iCs/>
          <w:color w:val="FFFFFF"/>
          <w:sz w:val="24"/>
          <w:szCs w:val="24"/>
        </w:rPr>
        <w:t xml:space="preserve"> identified a need for more </w:t>
      </w:r>
      <w:proofErr w:type="spellStart"/>
      <w:r w:rsidRPr="00CA24AE">
        <w:rPr>
          <w:rFonts w:ascii="Times New Roman" w:eastAsia="Times New Roman" w:hAnsi="Times New Roman" w:cs="Times New Roman"/>
          <w:i/>
          <w:iCs/>
          <w:color w:val="FFFFFF"/>
          <w:sz w:val="24"/>
          <w:szCs w:val="24"/>
        </w:rPr>
        <w:t>randomised</w:t>
      </w:r>
      <w:proofErr w:type="spellEnd"/>
      <w:r w:rsidRPr="00CA24AE">
        <w:rPr>
          <w:rFonts w:ascii="Times New Roman" w:eastAsia="Times New Roman" w:hAnsi="Times New Roman" w:cs="Times New Roman"/>
          <w:i/>
          <w:iCs/>
          <w:color w:val="FFFFFF"/>
          <w:sz w:val="24"/>
          <w:szCs w:val="24"/>
        </w:rPr>
        <w:t xml:space="preserve"> controlled trials to provide further reliable evidence on the effective use of </w:t>
      </w:r>
      <w:proofErr w:type="spellStart"/>
      <w:r w:rsidRPr="00CA24AE">
        <w:rPr>
          <w:rFonts w:ascii="Times New Roman" w:eastAsia="Times New Roman" w:hAnsi="Times New Roman" w:cs="Times New Roman"/>
          <w:i/>
          <w:iCs/>
          <w:color w:val="FFFFFF"/>
          <w:sz w:val="24"/>
          <w:szCs w:val="24"/>
        </w:rPr>
        <w:t>botulinum</w:t>
      </w:r>
      <w:proofErr w:type="spellEnd"/>
      <w:r w:rsidRPr="00CA24AE">
        <w:rPr>
          <w:rFonts w:ascii="Times New Roman" w:eastAsia="Times New Roman" w:hAnsi="Times New Roman" w:cs="Times New Roman"/>
          <w:i/>
          <w:iCs/>
          <w:color w:val="FFFFFF"/>
          <w:sz w:val="24"/>
          <w:szCs w:val="24"/>
        </w:rPr>
        <w:t xml:space="preserve"> toxin for the treatment of strabismus....</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Please take a moment to study the many resources I have provided.</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I suppose that we could continue to argue any number of points......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I would suggest, however, that we come together as individuals and as learned professions. I suggest that we put aside our political differences and territorial behaviors; stop the pettiness and work together for the benefit of our patients, as equals. </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Arial" w:eastAsia="Times New Roman" w:hAnsi="Arial" w:cs="Arial"/>
          <w:color w:val="FFFFFF"/>
          <w:sz w:val="20"/>
          <w:szCs w:val="20"/>
        </w:rPr>
        <w:br/>
      </w:r>
      <w:r w:rsidRPr="00CA24AE">
        <w:rPr>
          <w:rFonts w:ascii="Times New Roman" w:eastAsia="Times New Roman" w:hAnsi="Times New Roman" w:cs="Times New Roman"/>
          <w:color w:val="FFFFFF"/>
          <w:sz w:val="24"/>
          <w:szCs w:val="24"/>
        </w:rPr>
        <w:t>I know optometry has been and is willing to do this. Can you say the same for ophthalmology? DM</w:t>
      </w:r>
    </w:p>
    <w:p w:rsidR="00CA24AE" w:rsidRPr="00CA24AE" w:rsidRDefault="00CA24AE" w:rsidP="00CA24AE">
      <w:pPr>
        <w:shd w:val="clear" w:color="auto" w:fill="141414"/>
        <w:spacing w:after="0" w:line="240" w:lineRule="auto"/>
        <w:rPr>
          <w:rFonts w:ascii="Arial" w:eastAsia="Times New Roman" w:hAnsi="Arial" w:cs="Arial"/>
          <w:color w:val="FFFFFF"/>
          <w:sz w:val="20"/>
          <w:szCs w:val="20"/>
        </w:rPr>
      </w:pPr>
      <w:r w:rsidRPr="00CA24AE">
        <w:rPr>
          <w:rFonts w:ascii="Times New Roman" w:eastAsia="Times New Roman" w:hAnsi="Times New Roman" w:cs="Times New Roman"/>
          <w:color w:val="FFFFFF"/>
          <w:sz w:val="24"/>
          <w:szCs w:val="24"/>
        </w:rPr>
        <w:t> </w:t>
      </w:r>
    </w:p>
    <w:p w:rsidR="00C22603" w:rsidRDefault="00CA24AE"/>
    <w:sectPr w:rsidR="00C22603">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AE" w:rsidRDefault="00CA24AE" w:rsidP="00CA24AE">
      <w:pPr>
        <w:spacing w:after="0" w:line="240" w:lineRule="auto"/>
      </w:pPr>
      <w:r>
        <w:separator/>
      </w:r>
    </w:p>
  </w:endnote>
  <w:endnote w:type="continuationSeparator" w:id="0">
    <w:p w:rsidR="00CA24AE" w:rsidRDefault="00CA24AE" w:rsidP="00CA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AE" w:rsidRDefault="00CA24AE" w:rsidP="00CA24AE">
      <w:pPr>
        <w:spacing w:after="0" w:line="240" w:lineRule="auto"/>
      </w:pPr>
      <w:r>
        <w:separator/>
      </w:r>
    </w:p>
  </w:footnote>
  <w:footnote w:type="continuationSeparator" w:id="0">
    <w:p w:rsidR="00CA24AE" w:rsidRDefault="00CA24AE" w:rsidP="00CA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AE" w:rsidRDefault="00CA24AE">
    <w:pPr>
      <w:pStyle w:val="Header"/>
    </w:pPr>
    <w:r>
      <w:t xml:space="preserve">Dr. Dom </w:t>
    </w:r>
    <w:proofErr w:type="spellStart"/>
    <w:r>
      <w:t>Maino</w:t>
    </w:r>
    <w:proofErr w:type="spellEnd"/>
    <w:r>
      <w:t xml:space="preserve"> Blog 12/28/12 (</w:t>
    </w:r>
    <w:r w:rsidRPr="00CA24AE">
      <w:t>http://www.mainosmemos.com/</w:t>
    </w:r>
    <w:r>
      <w:t>)</w:t>
    </w:r>
  </w:p>
  <w:p w:rsidR="00CA24AE" w:rsidRDefault="00CA2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AE"/>
    <w:rsid w:val="00CA24AE"/>
    <w:rsid w:val="00E76D95"/>
    <w:rsid w:val="00FA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2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24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24AE"/>
    <w:rPr>
      <w:color w:val="0000FF"/>
      <w:u w:val="single"/>
    </w:rPr>
  </w:style>
  <w:style w:type="character" w:customStyle="1" w:styleId="apple-converted-space">
    <w:name w:val="apple-converted-space"/>
    <w:basedOn w:val="DefaultParagraphFont"/>
    <w:rsid w:val="00CA24AE"/>
  </w:style>
  <w:style w:type="character" w:customStyle="1" w:styleId="maintitle">
    <w:name w:val="maintitle"/>
    <w:basedOn w:val="DefaultParagraphFont"/>
    <w:rsid w:val="00CA24AE"/>
  </w:style>
  <w:style w:type="paragraph" w:styleId="Header">
    <w:name w:val="header"/>
    <w:basedOn w:val="Normal"/>
    <w:link w:val="HeaderChar"/>
    <w:uiPriority w:val="99"/>
    <w:unhideWhenUsed/>
    <w:rsid w:val="00CA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E"/>
  </w:style>
  <w:style w:type="paragraph" w:styleId="Footer">
    <w:name w:val="footer"/>
    <w:basedOn w:val="Normal"/>
    <w:link w:val="FooterChar"/>
    <w:uiPriority w:val="99"/>
    <w:unhideWhenUsed/>
    <w:rsid w:val="00CA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E"/>
  </w:style>
  <w:style w:type="paragraph" w:styleId="BalloonText">
    <w:name w:val="Balloon Text"/>
    <w:basedOn w:val="Normal"/>
    <w:link w:val="BalloonTextChar"/>
    <w:uiPriority w:val="99"/>
    <w:semiHidden/>
    <w:unhideWhenUsed/>
    <w:rsid w:val="00CA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2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24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24AE"/>
    <w:rPr>
      <w:color w:val="0000FF"/>
      <w:u w:val="single"/>
    </w:rPr>
  </w:style>
  <w:style w:type="character" w:customStyle="1" w:styleId="apple-converted-space">
    <w:name w:val="apple-converted-space"/>
    <w:basedOn w:val="DefaultParagraphFont"/>
    <w:rsid w:val="00CA24AE"/>
  </w:style>
  <w:style w:type="character" w:customStyle="1" w:styleId="maintitle">
    <w:name w:val="maintitle"/>
    <w:basedOn w:val="DefaultParagraphFont"/>
    <w:rsid w:val="00CA24AE"/>
  </w:style>
  <w:style w:type="paragraph" w:styleId="Header">
    <w:name w:val="header"/>
    <w:basedOn w:val="Normal"/>
    <w:link w:val="HeaderChar"/>
    <w:uiPriority w:val="99"/>
    <w:unhideWhenUsed/>
    <w:rsid w:val="00CA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E"/>
  </w:style>
  <w:style w:type="paragraph" w:styleId="Footer">
    <w:name w:val="footer"/>
    <w:basedOn w:val="Normal"/>
    <w:link w:val="FooterChar"/>
    <w:uiPriority w:val="99"/>
    <w:unhideWhenUsed/>
    <w:rsid w:val="00CA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E"/>
  </w:style>
  <w:style w:type="paragraph" w:styleId="BalloonText">
    <w:name w:val="Balloon Text"/>
    <w:basedOn w:val="Normal"/>
    <w:link w:val="BalloonTextChar"/>
    <w:uiPriority w:val="99"/>
    <w:semiHidden/>
    <w:unhideWhenUsed/>
    <w:rsid w:val="00CA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6404">
      <w:bodyDiv w:val="1"/>
      <w:marLeft w:val="0"/>
      <w:marRight w:val="0"/>
      <w:marTop w:val="0"/>
      <w:marBottom w:val="0"/>
      <w:divBdr>
        <w:top w:val="none" w:sz="0" w:space="0" w:color="auto"/>
        <w:left w:val="none" w:sz="0" w:space="0" w:color="auto"/>
        <w:bottom w:val="none" w:sz="0" w:space="0" w:color="auto"/>
        <w:right w:val="none" w:sz="0" w:space="0" w:color="auto"/>
      </w:divBdr>
      <w:divsChild>
        <w:div w:id="1270890099">
          <w:marLeft w:val="0"/>
          <w:marRight w:val="0"/>
          <w:marTop w:val="0"/>
          <w:marBottom w:val="0"/>
          <w:divBdr>
            <w:top w:val="none" w:sz="0" w:space="0" w:color="auto"/>
            <w:left w:val="none" w:sz="0" w:space="0" w:color="auto"/>
            <w:bottom w:val="none" w:sz="0" w:space="0" w:color="auto"/>
            <w:right w:val="none" w:sz="0" w:space="0" w:color="auto"/>
          </w:divBdr>
          <w:divsChild>
            <w:div w:id="768621996">
              <w:marLeft w:val="0"/>
              <w:marRight w:val="0"/>
              <w:marTop w:val="0"/>
              <w:marBottom w:val="0"/>
              <w:divBdr>
                <w:top w:val="none" w:sz="0" w:space="0" w:color="auto"/>
                <w:left w:val="none" w:sz="0" w:space="0" w:color="auto"/>
                <w:bottom w:val="none" w:sz="0" w:space="0" w:color="auto"/>
                <w:right w:val="none" w:sz="0" w:space="0" w:color="auto"/>
              </w:divBdr>
            </w:div>
            <w:div w:id="2056079783">
              <w:marLeft w:val="0"/>
              <w:marRight w:val="0"/>
              <w:marTop w:val="0"/>
              <w:marBottom w:val="0"/>
              <w:divBdr>
                <w:top w:val="none" w:sz="0" w:space="0" w:color="auto"/>
                <w:left w:val="none" w:sz="0" w:space="0" w:color="auto"/>
                <w:bottom w:val="none" w:sz="0" w:space="0" w:color="auto"/>
                <w:right w:val="none" w:sz="0" w:space="0" w:color="auto"/>
              </w:divBdr>
            </w:div>
            <w:div w:id="706954786">
              <w:marLeft w:val="0"/>
              <w:marRight w:val="0"/>
              <w:marTop w:val="0"/>
              <w:marBottom w:val="0"/>
              <w:divBdr>
                <w:top w:val="none" w:sz="0" w:space="0" w:color="auto"/>
                <w:left w:val="none" w:sz="0" w:space="0" w:color="auto"/>
                <w:bottom w:val="none" w:sz="0" w:space="0" w:color="auto"/>
                <w:right w:val="none" w:sz="0" w:space="0" w:color="auto"/>
              </w:divBdr>
            </w:div>
            <w:div w:id="856894650">
              <w:marLeft w:val="0"/>
              <w:marRight w:val="0"/>
              <w:marTop w:val="0"/>
              <w:marBottom w:val="0"/>
              <w:divBdr>
                <w:top w:val="none" w:sz="0" w:space="0" w:color="auto"/>
                <w:left w:val="none" w:sz="0" w:space="0" w:color="auto"/>
                <w:bottom w:val="none" w:sz="0" w:space="0" w:color="auto"/>
                <w:right w:val="none" w:sz="0" w:space="0" w:color="auto"/>
              </w:divBdr>
            </w:div>
            <w:div w:id="1810325110">
              <w:marLeft w:val="0"/>
              <w:marRight w:val="0"/>
              <w:marTop w:val="0"/>
              <w:marBottom w:val="0"/>
              <w:divBdr>
                <w:top w:val="none" w:sz="0" w:space="0" w:color="auto"/>
                <w:left w:val="none" w:sz="0" w:space="0" w:color="auto"/>
                <w:bottom w:val="none" w:sz="0" w:space="0" w:color="auto"/>
                <w:right w:val="none" w:sz="0" w:space="0" w:color="auto"/>
              </w:divBdr>
            </w:div>
            <w:div w:id="1924293538">
              <w:marLeft w:val="0"/>
              <w:marRight w:val="0"/>
              <w:marTop w:val="0"/>
              <w:marBottom w:val="0"/>
              <w:divBdr>
                <w:top w:val="none" w:sz="0" w:space="0" w:color="auto"/>
                <w:left w:val="none" w:sz="0" w:space="0" w:color="auto"/>
                <w:bottom w:val="none" w:sz="0" w:space="0" w:color="auto"/>
                <w:right w:val="none" w:sz="0" w:space="0" w:color="auto"/>
              </w:divBdr>
            </w:div>
            <w:div w:id="1771003323">
              <w:marLeft w:val="0"/>
              <w:marRight w:val="0"/>
              <w:marTop w:val="0"/>
              <w:marBottom w:val="0"/>
              <w:divBdr>
                <w:top w:val="none" w:sz="0" w:space="0" w:color="auto"/>
                <w:left w:val="none" w:sz="0" w:space="0" w:color="auto"/>
                <w:bottom w:val="none" w:sz="0" w:space="0" w:color="auto"/>
                <w:right w:val="none" w:sz="0" w:space="0" w:color="auto"/>
              </w:divBdr>
            </w:div>
            <w:div w:id="1663123911">
              <w:marLeft w:val="0"/>
              <w:marRight w:val="0"/>
              <w:marTop w:val="0"/>
              <w:marBottom w:val="0"/>
              <w:divBdr>
                <w:top w:val="none" w:sz="0" w:space="0" w:color="auto"/>
                <w:left w:val="none" w:sz="0" w:space="0" w:color="auto"/>
                <w:bottom w:val="none" w:sz="0" w:space="0" w:color="auto"/>
                <w:right w:val="none" w:sz="0" w:space="0" w:color="auto"/>
              </w:divBdr>
            </w:div>
            <w:div w:id="2132430626">
              <w:marLeft w:val="0"/>
              <w:marRight w:val="0"/>
              <w:marTop w:val="0"/>
              <w:marBottom w:val="0"/>
              <w:divBdr>
                <w:top w:val="none" w:sz="0" w:space="0" w:color="auto"/>
                <w:left w:val="none" w:sz="0" w:space="0" w:color="auto"/>
                <w:bottom w:val="none" w:sz="0" w:space="0" w:color="auto"/>
                <w:right w:val="none" w:sz="0" w:space="0" w:color="auto"/>
              </w:divBdr>
            </w:div>
            <w:div w:id="2080981097">
              <w:marLeft w:val="0"/>
              <w:marRight w:val="0"/>
              <w:marTop w:val="0"/>
              <w:marBottom w:val="0"/>
              <w:divBdr>
                <w:top w:val="none" w:sz="0" w:space="0" w:color="auto"/>
                <w:left w:val="none" w:sz="0" w:space="0" w:color="auto"/>
                <w:bottom w:val="none" w:sz="0" w:space="0" w:color="auto"/>
                <w:right w:val="none" w:sz="0" w:space="0" w:color="auto"/>
              </w:divBdr>
            </w:div>
            <w:div w:id="657727193">
              <w:marLeft w:val="0"/>
              <w:marRight w:val="0"/>
              <w:marTop w:val="0"/>
              <w:marBottom w:val="0"/>
              <w:divBdr>
                <w:top w:val="none" w:sz="0" w:space="0" w:color="auto"/>
                <w:left w:val="none" w:sz="0" w:space="0" w:color="auto"/>
                <w:bottom w:val="none" w:sz="0" w:space="0" w:color="auto"/>
                <w:right w:val="none" w:sz="0" w:space="0" w:color="auto"/>
              </w:divBdr>
            </w:div>
            <w:div w:id="7568088">
              <w:marLeft w:val="0"/>
              <w:marRight w:val="0"/>
              <w:marTop w:val="0"/>
              <w:marBottom w:val="0"/>
              <w:divBdr>
                <w:top w:val="none" w:sz="0" w:space="0" w:color="auto"/>
                <w:left w:val="none" w:sz="0" w:space="0" w:color="auto"/>
                <w:bottom w:val="none" w:sz="0" w:space="0" w:color="auto"/>
                <w:right w:val="none" w:sz="0" w:space="0" w:color="auto"/>
              </w:divBdr>
            </w:div>
            <w:div w:id="1654333483">
              <w:marLeft w:val="0"/>
              <w:marRight w:val="0"/>
              <w:marTop w:val="0"/>
              <w:marBottom w:val="0"/>
              <w:divBdr>
                <w:top w:val="none" w:sz="0" w:space="0" w:color="auto"/>
                <w:left w:val="none" w:sz="0" w:space="0" w:color="auto"/>
                <w:bottom w:val="none" w:sz="0" w:space="0" w:color="auto"/>
                <w:right w:val="none" w:sz="0" w:space="0" w:color="auto"/>
              </w:divBdr>
            </w:div>
            <w:div w:id="317923564">
              <w:marLeft w:val="0"/>
              <w:marRight w:val="0"/>
              <w:marTop w:val="0"/>
              <w:marBottom w:val="0"/>
              <w:divBdr>
                <w:top w:val="none" w:sz="0" w:space="0" w:color="auto"/>
                <w:left w:val="none" w:sz="0" w:space="0" w:color="auto"/>
                <w:bottom w:val="none" w:sz="0" w:space="0" w:color="auto"/>
                <w:right w:val="none" w:sz="0" w:space="0" w:color="auto"/>
              </w:divBdr>
            </w:div>
            <w:div w:id="496573373">
              <w:marLeft w:val="0"/>
              <w:marRight w:val="0"/>
              <w:marTop w:val="0"/>
              <w:marBottom w:val="0"/>
              <w:divBdr>
                <w:top w:val="none" w:sz="0" w:space="0" w:color="auto"/>
                <w:left w:val="none" w:sz="0" w:space="0" w:color="auto"/>
                <w:bottom w:val="none" w:sz="0" w:space="0" w:color="auto"/>
                <w:right w:val="none" w:sz="0" w:space="0" w:color="auto"/>
              </w:divBdr>
            </w:div>
            <w:div w:id="1087382649">
              <w:marLeft w:val="0"/>
              <w:marRight w:val="0"/>
              <w:marTop w:val="0"/>
              <w:marBottom w:val="0"/>
              <w:divBdr>
                <w:top w:val="none" w:sz="0" w:space="0" w:color="auto"/>
                <w:left w:val="none" w:sz="0" w:space="0" w:color="auto"/>
                <w:bottom w:val="none" w:sz="0" w:space="0" w:color="auto"/>
                <w:right w:val="none" w:sz="0" w:space="0" w:color="auto"/>
              </w:divBdr>
            </w:div>
            <w:div w:id="1422990942">
              <w:marLeft w:val="0"/>
              <w:marRight w:val="0"/>
              <w:marTop w:val="0"/>
              <w:marBottom w:val="0"/>
              <w:divBdr>
                <w:top w:val="none" w:sz="0" w:space="0" w:color="auto"/>
                <w:left w:val="none" w:sz="0" w:space="0" w:color="auto"/>
                <w:bottom w:val="none" w:sz="0" w:space="0" w:color="auto"/>
                <w:right w:val="none" w:sz="0" w:space="0" w:color="auto"/>
              </w:divBdr>
            </w:div>
            <w:div w:id="132019147">
              <w:marLeft w:val="0"/>
              <w:marRight w:val="0"/>
              <w:marTop w:val="0"/>
              <w:marBottom w:val="0"/>
              <w:divBdr>
                <w:top w:val="none" w:sz="0" w:space="0" w:color="auto"/>
                <w:left w:val="none" w:sz="0" w:space="0" w:color="auto"/>
                <w:bottom w:val="none" w:sz="0" w:space="0" w:color="auto"/>
                <w:right w:val="none" w:sz="0" w:space="0" w:color="auto"/>
              </w:divBdr>
            </w:div>
            <w:div w:id="1537044322">
              <w:marLeft w:val="0"/>
              <w:marRight w:val="0"/>
              <w:marTop w:val="0"/>
              <w:marBottom w:val="0"/>
              <w:divBdr>
                <w:top w:val="none" w:sz="0" w:space="0" w:color="auto"/>
                <w:left w:val="none" w:sz="0" w:space="0" w:color="auto"/>
                <w:bottom w:val="none" w:sz="0" w:space="0" w:color="auto"/>
                <w:right w:val="none" w:sz="0" w:space="0" w:color="auto"/>
              </w:divBdr>
            </w:div>
            <w:div w:id="716078545">
              <w:marLeft w:val="0"/>
              <w:marRight w:val="0"/>
              <w:marTop w:val="0"/>
              <w:marBottom w:val="0"/>
              <w:divBdr>
                <w:top w:val="none" w:sz="0" w:space="0" w:color="auto"/>
                <w:left w:val="none" w:sz="0" w:space="0" w:color="auto"/>
                <w:bottom w:val="none" w:sz="0" w:space="0" w:color="auto"/>
                <w:right w:val="none" w:sz="0" w:space="0" w:color="auto"/>
              </w:divBdr>
            </w:div>
            <w:div w:id="2043238213">
              <w:marLeft w:val="0"/>
              <w:marRight w:val="0"/>
              <w:marTop w:val="0"/>
              <w:marBottom w:val="0"/>
              <w:divBdr>
                <w:top w:val="none" w:sz="0" w:space="0" w:color="auto"/>
                <w:left w:val="none" w:sz="0" w:space="0" w:color="auto"/>
                <w:bottom w:val="none" w:sz="0" w:space="0" w:color="auto"/>
                <w:right w:val="none" w:sz="0" w:space="0" w:color="auto"/>
              </w:divBdr>
            </w:div>
            <w:div w:id="529103759">
              <w:marLeft w:val="0"/>
              <w:marRight w:val="0"/>
              <w:marTop w:val="0"/>
              <w:marBottom w:val="0"/>
              <w:divBdr>
                <w:top w:val="none" w:sz="0" w:space="0" w:color="auto"/>
                <w:left w:val="none" w:sz="0" w:space="0" w:color="auto"/>
                <w:bottom w:val="none" w:sz="0" w:space="0" w:color="auto"/>
                <w:right w:val="none" w:sz="0" w:space="0" w:color="auto"/>
              </w:divBdr>
            </w:div>
            <w:div w:id="982612304">
              <w:marLeft w:val="0"/>
              <w:marRight w:val="0"/>
              <w:marTop w:val="0"/>
              <w:marBottom w:val="0"/>
              <w:divBdr>
                <w:top w:val="none" w:sz="0" w:space="0" w:color="auto"/>
                <w:left w:val="none" w:sz="0" w:space="0" w:color="auto"/>
                <w:bottom w:val="none" w:sz="0" w:space="0" w:color="auto"/>
                <w:right w:val="none" w:sz="0" w:space="0" w:color="auto"/>
              </w:divBdr>
            </w:div>
            <w:div w:id="279845851">
              <w:marLeft w:val="0"/>
              <w:marRight w:val="0"/>
              <w:marTop w:val="0"/>
              <w:marBottom w:val="0"/>
              <w:divBdr>
                <w:top w:val="none" w:sz="0" w:space="0" w:color="auto"/>
                <w:left w:val="none" w:sz="0" w:space="0" w:color="auto"/>
                <w:bottom w:val="none" w:sz="0" w:space="0" w:color="auto"/>
                <w:right w:val="none" w:sz="0" w:space="0" w:color="auto"/>
              </w:divBdr>
            </w:div>
            <w:div w:id="885919470">
              <w:marLeft w:val="0"/>
              <w:marRight w:val="0"/>
              <w:marTop w:val="0"/>
              <w:marBottom w:val="0"/>
              <w:divBdr>
                <w:top w:val="none" w:sz="0" w:space="0" w:color="auto"/>
                <w:left w:val="none" w:sz="0" w:space="0" w:color="auto"/>
                <w:bottom w:val="none" w:sz="0" w:space="0" w:color="auto"/>
                <w:right w:val="none" w:sz="0" w:space="0" w:color="auto"/>
              </w:divBdr>
            </w:div>
            <w:div w:id="1030229368">
              <w:marLeft w:val="0"/>
              <w:marRight w:val="0"/>
              <w:marTop w:val="0"/>
              <w:marBottom w:val="0"/>
              <w:divBdr>
                <w:top w:val="none" w:sz="0" w:space="0" w:color="auto"/>
                <w:left w:val="none" w:sz="0" w:space="0" w:color="auto"/>
                <w:bottom w:val="none" w:sz="0" w:space="0" w:color="auto"/>
                <w:right w:val="none" w:sz="0" w:space="0" w:color="auto"/>
              </w:divBdr>
            </w:div>
            <w:div w:id="956908568">
              <w:marLeft w:val="0"/>
              <w:marRight w:val="0"/>
              <w:marTop w:val="0"/>
              <w:marBottom w:val="0"/>
              <w:divBdr>
                <w:top w:val="none" w:sz="0" w:space="0" w:color="auto"/>
                <w:left w:val="none" w:sz="0" w:space="0" w:color="auto"/>
                <w:bottom w:val="none" w:sz="0" w:space="0" w:color="auto"/>
                <w:right w:val="none" w:sz="0" w:space="0" w:color="auto"/>
              </w:divBdr>
            </w:div>
            <w:div w:id="1801532010">
              <w:marLeft w:val="0"/>
              <w:marRight w:val="0"/>
              <w:marTop w:val="0"/>
              <w:marBottom w:val="0"/>
              <w:divBdr>
                <w:top w:val="none" w:sz="0" w:space="0" w:color="auto"/>
                <w:left w:val="none" w:sz="0" w:space="0" w:color="auto"/>
                <w:bottom w:val="none" w:sz="0" w:space="0" w:color="auto"/>
                <w:right w:val="none" w:sz="0" w:space="0" w:color="auto"/>
              </w:divBdr>
            </w:div>
            <w:div w:id="694575359">
              <w:marLeft w:val="0"/>
              <w:marRight w:val="0"/>
              <w:marTop w:val="0"/>
              <w:marBottom w:val="0"/>
              <w:divBdr>
                <w:top w:val="none" w:sz="0" w:space="0" w:color="auto"/>
                <w:left w:val="none" w:sz="0" w:space="0" w:color="auto"/>
                <w:bottom w:val="none" w:sz="0" w:space="0" w:color="auto"/>
                <w:right w:val="none" w:sz="0" w:space="0" w:color="auto"/>
              </w:divBdr>
            </w:div>
            <w:div w:id="1215967922">
              <w:marLeft w:val="0"/>
              <w:marRight w:val="0"/>
              <w:marTop w:val="0"/>
              <w:marBottom w:val="0"/>
              <w:divBdr>
                <w:top w:val="none" w:sz="0" w:space="0" w:color="auto"/>
                <w:left w:val="none" w:sz="0" w:space="0" w:color="auto"/>
                <w:bottom w:val="none" w:sz="0" w:space="0" w:color="auto"/>
                <w:right w:val="none" w:sz="0" w:space="0" w:color="auto"/>
              </w:divBdr>
            </w:div>
            <w:div w:id="1995909416">
              <w:marLeft w:val="0"/>
              <w:marRight w:val="0"/>
              <w:marTop w:val="0"/>
              <w:marBottom w:val="0"/>
              <w:divBdr>
                <w:top w:val="none" w:sz="0" w:space="0" w:color="auto"/>
                <w:left w:val="none" w:sz="0" w:space="0" w:color="auto"/>
                <w:bottom w:val="none" w:sz="0" w:space="0" w:color="auto"/>
                <w:right w:val="none" w:sz="0" w:space="0" w:color="auto"/>
              </w:divBdr>
            </w:div>
            <w:div w:id="1723793948">
              <w:marLeft w:val="0"/>
              <w:marRight w:val="0"/>
              <w:marTop w:val="0"/>
              <w:marBottom w:val="0"/>
              <w:divBdr>
                <w:top w:val="none" w:sz="0" w:space="0" w:color="auto"/>
                <w:left w:val="none" w:sz="0" w:space="0" w:color="auto"/>
                <w:bottom w:val="none" w:sz="0" w:space="0" w:color="auto"/>
                <w:right w:val="none" w:sz="0" w:space="0" w:color="auto"/>
              </w:divBdr>
            </w:div>
            <w:div w:id="1812745780">
              <w:marLeft w:val="0"/>
              <w:marRight w:val="0"/>
              <w:marTop w:val="0"/>
              <w:marBottom w:val="0"/>
              <w:divBdr>
                <w:top w:val="none" w:sz="0" w:space="0" w:color="auto"/>
                <w:left w:val="none" w:sz="0" w:space="0" w:color="auto"/>
                <w:bottom w:val="none" w:sz="0" w:space="0" w:color="auto"/>
                <w:right w:val="none" w:sz="0" w:space="0" w:color="auto"/>
              </w:divBdr>
            </w:div>
            <w:div w:id="1286814654">
              <w:marLeft w:val="0"/>
              <w:marRight w:val="0"/>
              <w:marTop w:val="0"/>
              <w:marBottom w:val="0"/>
              <w:divBdr>
                <w:top w:val="none" w:sz="0" w:space="0" w:color="auto"/>
                <w:left w:val="none" w:sz="0" w:space="0" w:color="auto"/>
                <w:bottom w:val="none" w:sz="0" w:space="0" w:color="auto"/>
                <w:right w:val="none" w:sz="0" w:space="0" w:color="auto"/>
              </w:divBdr>
            </w:div>
            <w:div w:id="282274037">
              <w:marLeft w:val="0"/>
              <w:marRight w:val="0"/>
              <w:marTop w:val="0"/>
              <w:marBottom w:val="0"/>
              <w:divBdr>
                <w:top w:val="none" w:sz="0" w:space="0" w:color="auto"/>
                <w:left w:val="none" w:sz="0" w:space="0" w:color="auto"/>
                <w:bottom w:val="none" w:sz="0" w:space="0" w:color="auto"/>
                <w:right w:val="none" w:sz="0" w:space="0" w:color="auto"/>
              </w:divBdr>
            </w:div>
            <w:div w:id="1480726730">
              <w:marLeft w:val="0"/>
              <w:marRight w:val="0"/>
              <w:marTop w:val="0"/>
              <w:marBottom w:val="0"/>
              <w:divBdr>
                <w:top w:val="none" w:sz="0" w:space="0" w:color="auto"/>
                <w:left w:val="none" w:sz="0" w:space="0" w:color="auto"/>
                <w:bottom w:val="none" w:sz="0" w:space="0" w:color="auto"/>
                <w:right w:val="none" w:sz="0" w:space="0" w:color="auto"/>
              </w:divBdr>
            </w:div>
            <w:div w:id="443229224">
              <w:marLeft w:val="0"/>
              <w:marRight w:val="0"/>
              <w:marTop w:val="0"/>
              <w:marBottom w:val="0"/>
              <w:divBdr>
                <w:top w:val="none" w:sz="0" w:space="0" w:color="auto"/>
                <w:left w:val="none" w:sz="0" w:space="0" w:color="auto"/>
                <w:bottom w:val="none" w:sz="0" w:space="0" w:color="auto"/>
                <w:right w:val="none" w:sz="0" w:space="0" w:color="auto"/>
              </w:divBdr>
            </w:div>
            <w:div w:id="711225489">
              <w:marLeft w:val="0"/>
              <w:marRight w:val="0"/>
              <w:marTop w:val="0"/>
              <w:marBottom w:val="0"/>
              <w:divBdr>
                <w:top w:val="none" w:sz="0" w:space="0" w:color="auto"/>
                <w:left w:val="none" w:sz="0" w:space="0" w:color="auto"/>
                <w:bottom w:val="none" w:sz="0" w:space="0" w:color="auto"/>
                <w:right w:val="none" w:sz="0" w:space="0" w:color="auto"/>
              </w:divBdr>
            </w:div>
            <w:div w:id="229777954">
              <w:marLeft w:val="0"/>
              <w:marRight w:val="0"/>
              <w:marTop w:val="0"/>
              <w:marBottom w:val="0"/>
              <w:divBdr>
                <w:top w:val="none" w:sz="0" w:space="0" w:color="auto"/>
                <w:left w:val="none" w:sz="0" w:space="0" w:color="auto"/>
                <w:bottom w:val="none" w:sz="0" w:space="0" w:color="auto"/>
                <w:right w:val="none" w:sz="0" w:space="0" w:color="auto"/>
              </w:divBdr>
            </w:div>
            <w:div w:id="1940603065">
              <w:marLeft w:val="0"/>
              <w:marRight w:val="0"/>
              <w:marTop w:val="0"/>
              <w:marBottom w:val="0"/>
              <w:divBdr>
                <w:top w:val="none" w:sz="0" w:space="0" w:color="auto"/>
                <w:left w:val="none" w:sz="0" w:space="0" w:color="auto"/>
                <w:bottom w:val="none" w:sz="0" w:space="0" w:color="auto"/>
                <w:right w:val="none" w:sz="0" w:space="0" w:color="auto"/>
              </w:divBdr>
            </w:div>
            <w:div w:id="359669626">
              <w:marLeft w:val="0"/>
              <w:marRight w:val="0"/>
              <w:marTop w:val="0"/>
              <w:marBottom w:val="0"/>
              <w:divBdr>
                <w:top w:val="none" w:sz="0" w:space="0" w:color="auto"/>
                <w:left w:val="none" w:sz="0" w:space="0" w:color="auto"/>
                <w:bottom w:val="none" w:sz="0" w:space="0" w:color="auto"/>
                <w:right w:val="none" w:sz="0" w:space="0" w:color="auto"/>
              </w:divBdr>
            </w:div>
            <w:div w:id="746265056">
              <w:marLeft w:val="0"/>
              <w:marRight w:val="0"/>
              <w:marTop w:val="0"/>
              <w:marBottom w:val="0"/>
              <w:divBdr>
                <w:top w:val="none" w:sz="0" w:space="0" w:color="auto"/>
                <w:left w:val="none" w:sz="0" w:space="0" w:color="auto"/>
                <w:bottom w:val="none" w:sz="0" w:space="0" w:color="auto"/>
                <w:right w:val="none" w:sz="0" w:space="0" w:color="auto"/>
              </w:divBdr>
            </w:div>
            <w:div w:id="1097673382">
              <w:marLeft w:val="0"/>
              <w:marRight w:val="0"/>
              <w:marTop w:val="0"/>
              <w:marBottom w:val="0"/>
              <w:divBdr>
                <w:top w:val="none" w:sz="0" w:space="0" w:color="auto"/>
                <w:left w:val="none" w:sz="0" w:space="0" w:color="auto"/>
                <w:bottom w:val="none" w:sz="0" w:space="0" w:color="auto"/>
                <w:right w:val="none" w:sz="0" w:space="0" w:color="auto"/>
              </w:divBdr>
            </w:div>
            <w:div w:id="905846123">
              <w:marLeft w:val="0"/>
              <w:marRight w:val="0"/>
              <w:marTop w:val="0"/>
              <w:marBottom w:val="0"/>
              <w:divBdr>
                <w:top w:val="none" w:sz="0" w:space="0" w:color="auto"/>
                <w:left w:val="none" w:sz="0" w:space="0" w:color="auto"/>
                <w:bottom w:val="none" w:sz="0" w:space="0" w:color="auto"/>
                <w:right w:val="none" w:sz="0" w:space="0" w:color="auto"/>
              </w:divBdr>
            </w:div>
            <w:div w:id="853571933">
              <w:marLeft w:val="0"/>
              <w:marRight w:val="0"/>
              <w:marTop w:val="0"/>
              <w:marBottom w:val="0"/>
              <w:divBdr>
                <w:top w:val="none" w:sz="0" w:space="0" w:color="auto"/>
                <w:left w:val="none" w:sz="0" w:space="0" w:color="auto"/>
                <w:bottom w:val="none" w:sz="0" w:space="0" w:color="auto"/>
                <w:right w:val="none" w:sz="0" w:space="0" w:color="auto"/>
              </w:divBdr>
            </w:div>
            <w:div w:id="398869228">
              <w:marLeft w:val="0"/>
              <w:marRight w:val="0"/>
              <w:marTop w:val="0"/>
              <w:marBottom w:val="0"/>
              <w:divBdr>
                <w:top w:val="none" w:sz="0" w:space="0" w:color="auto"/>
                <w:left w:val="none" w:sz="0" w:space="0" w:color="auto"/>
                <w:bottom w:val="none" w:sz="0" w:space="0" w:color="auto"/>
                <w:right w:val="none" w:sz="0" w:space="0" w:color="auto"/>
              </w:divBdr>
            </w:div>
            <w:div w:id="1914005281">
              <w:marLeft w:val="0"/>
              <w:marRight w:val="0"/>
              <w:marTop w:val="0"/>
              <w:marBottom w:val="0"/>
              <w:divBdr>
                <w:top w:val="none" w:sz="0" w:space="0" w:color="auto"/>
                <w:left w:val="none" w:sz="0" w:space="0" w:color="auto"/>
                <w:bottom w:val="none" w:sz="0" w:space="0" w:color="auto"/>
                <w:right w:val="none" w:sz="0" w:space="0" w:color="auto"/>
              </w:divBdr>
            </w:div>
            <w:div w:id="154273541">
              <w:marLeft w:val="0"/>
              <w:marRight w:val="0"/>
              <w:marTop w:val="0"/>
              <w:marBottom w:val="0"/>
              <w:divBdr>
                <w:top w:val="none" w:sz="0" w:space="0" w:color="auto"/>
                <w:left w:val="none" w:sz="0" w:space="0" w:color="auto"/>
                <w:bottom w:val="none" w:sz="0" w:space="0" w:color="auto"/>
                <w:right w:val="none" w:sz="0" w:space="0" w:color="auto"/>
              </w:divBdr>
            </w:div>
            <w:div w:id="1519544215">
              <w:marLeft w:val="0"/>
              <w:marRight w:val="0"/>
              <w:marTop w:val="0"/>
              <w:marBottom w:val="0"/>
              <w:divBdr>
                <w:top w:val="none" w:sz="0" w:space="0" w:color="auto"/>
                <w:left w:val="none" w:sz="0" w:space="0" w:color="auto"/>
                <w:bottom w:val="none" w:sz="0" w:space="0" w:color="auto"/>
                <w:right w:val="none" w:sz="0" w:space="0" w:color="auto"/>
              </w:divBdr>
            </w:div>
            <w:div w:id="558982456">
              <w:marLeft w:val="0"/>
              <w:marRight w:val="0"/>
              <w:marTop w:val="0"/>
              <w:marBottom w:val="0"/>
              <w:divBdr>
                <w:top w:val="none" w:sz="0" w:space="0" w:color="auto"/>
                <w:left w:val="none" w:sz="0" w:space="0" w:color="auto"/>
                <w:bottom w:val="none" w:sz="0" w:space="0" w:color="auto"/>
                <w:right w:val="none" w:sz="0" w:space="0" w:color="auto"/>
              </w:divBdr>
            </w:div>
            <w:div w:id="1219976176">
              <w:marLeft w:val="0"/>
              <w:marRight w:val="0"/>
              <w:marTop w:val="0"/>
              <w:marBottom w:val="0"/>
              <w:divBdr>
                <w:top w:val="none" w:sz="0" w:space="0" w:color="auto"/>
                <w:left w:val="none" w:sz="0" w:space="0" w:color="auto"/>
                <w:bottom w:val="none" w:sz="0" w:space="0" w:color="auto"/>
                <w:right w:val="none" w:sz="0" w:space="0" w:color="auto"/>
              </w:divBdr>
            </w:div>
            <w:div w:id="762343304">
              <w:marLeft w:val="0"/>
              <w:marRight w:val="0"/>
              <w:marTop w:val="0"/>
              <w:marBottom w:val="0"/>
              <w:divBdr>
                <w:top w:val="none" w:sz="0" w:space="0" w:color="auto"/>
                <w:left w:val="none" w:sz="0" w:space="0" w:color="auto"/>
                <w:bottom w:val="none" w:sz="0" w:space="0" w:color="auto"/>
                <w:right w:val="none" w:sz="0" w:space="0" w:color="auto"/>
              </w:divBdr>
            </w:div>
            <w:div w:id="1683244563">
              <w:marLeft w:val="0"/>
              <w:marRight w:val="0"/>
              <w:marTop w:val="0"/>
              <w:marBottom w:val="0"/>
              <w:divBdr>
                <w:top w:val="none" w:sz="0" w:space="0" w:color="auto"/>
                <w:left w:val="none" w:sz="0" w:space="0" w:color="auto"/>
                <w:bottom w:val="none" w:sz="0" w:space="0" w:color="auto"/>
                <w:right w:val="none" w:sz="0" w:space="0" w:color="auto"/>
              </w:divBdr>
            </w:div>
            <w:div w:id="1622687994">
              <w:marLeft w:val="0"/>
              <w:marRight w:val="0"/>
              <w:marTop w:val="0"/>
              <w:marBottom w:val="0"/>
              <w:divBdr>
                <w:top w:val="none" w:sz="0" w:space="0" w:color="auto"/>
                <w:left w:val="none" w:sz="0" w:space="0" w:color="auto"/>
                <w:bottom w:val="none" w:sz="0" w:space="0" w:color="auto"/>
                <w:right w:val="none" w:sz="0" w:space="0" w:color="auto"/>
              </w:divBdr>
            </w:div>
            <w:div w:id="1440564286">
              <w:marLeft w:val="0"/>
              <w:marRight w:val="0"/>
              <w:marTop w:val="0"/>
              <w:marBottom w:val="0"/>
              <w:divBdr>
                <w:top w:val="none" w:sz="0" w:space="0" w:color="auto"/>
                <w:left w:val="none" w:sz="0" w:space="0" w:color="auto"/>
                <w:bottom w:val="none" w:sz="0" w:space="0" w:color="auto"/>
                <w:right w:val="none" w:sz="0" w:space="0" w:color="auto"/>
              </w:divBdr>
            </w:div>
            <w:div w:id="355232359">
              <w:marLeft w:val="0"/>
              <w:marRight w:val="0"/>
              <w:marTop w:val="0"/>
              <w:marBottom w:val="0"/>
              <w:divBdr>
                <w:top w:val="none" w:sz="0" w:space="0" w:color="auto"/>
                <w:left w:val="none" w:sz="0" w:space="0" w:color="auto"/>
                <w:bottom w:val="none" w:sz="0" w:space="0" w:color="auto"/>
                <w:right w:val="none" w:sz="0" w:space="0" w:color="auto"/>
              </w:divBdr>
            </w:div>
            <w:div w:id="645664047">
              <w:marLeft w:val="0"/>
              <w:marRight w:val="0"/>
              <w:marTop w:val="0"/>
              <w:marBottom w:val="0"/>
              <w:divBdr>
                <w:top w:val="none" w:sz="0" w:space="0" w:color="auto"/>
                <w:left w:val="none" w:sz="0" w:space="0" w:color="auto"/>
                <w:bottom w:val="none" w:sz="0" w:space="0" w:color="auto"/>
                <w:right w:val="none" w:sz="0" w:space="0" w:color="auto"/>
              </w:divBdr>
            </w:div>
            <w:div w:id="1229271720">
              <w:marLeft w:val="0"/>
              <w:marRight w:val="0"/>
              <w:marTop w:val="0"/>
              <w:marBottom w:val="0"/>
              <w:divBdr>
                <w:top w:val="none" w:sz="0" w:space="0" w:color="auto"/>
                <w:left w:val="none" w:sz="0" w:space="0" w:color="auto"/>
                <w:bottom w:val="none" w:sz="0" w:space="0" w:color="auto"/>
                <w:right w:val="none" w:sz="0" w:space="0" w:color="auto"/>
              </w:divBdr>
            </w:div>
            <w:div w:id="2076732213">
              <w:marLeft w:val="0"/>
              <w:marRight w:val="0"/>
              <w:marTop w:val="0"/>
              <w:marBottom w:val="0"/>
              <w:divBdr>
                <w:top w:val="none" w:sz="0" w:space="0" w:color="auto"/>
                <w:left w:val="none" w:sz="0" w:space="0" w:color="auto"/>
                <w:bottom w:val="none" w:sz="0" w:space="0" w:color="auto"/>
                <w:right w:val="none" w:sz="0" w:space="0" w:color="auto"/>
              </w:divBdr>
            </w:div>
            <w:div w:id="1973556215">
              <w:marLeft w:val="0"/>
              <w:marRight w:val="0"/>
              <w:marTop w:val="0"/>
              <w:marBottom w:val="0"/>
              <w:divBdr>
                <w:top w:val="none" w:sz="0" w:space="0" w:color="auto"/>
                <w:left w:val="none" w:sz="0" w:space="0" w:color="auto"/>
                <w:bottom w:val="none" w:sz="0" w:space="0" w:color="auto"/>
                <w:right w:val="none" w:sz="0" w:space="0" w:color="auto"/>
              </w:divBdr>
            </w:div>
            <w:div w:id="2002611354">
              <w:marLeft w:val="0"/>
              <w:marRight w:val="0"/>
              <w:marTop w:val="0"/>
              <w:marBottom w:val="0"/>
              <w:divBdr>
                <w:top w:val="none" w:sz="0" w:space="0" w:color="auto"/>
                <w:left w:val="none" w:sz="0" w:space="0" w:color="auto"/>
                <w:bottom w:val="none" w:sz="0" w:space="0" w:color="auto"/>
                <w:right w:val="none" w:sz="0" w:space="0" w:color="auto"/>
              </w:divBdr>
            </w:div>
            <w:div w:id="1967158883">
              <w:marLeft w:val="0"/>
              <w:marRight w:val="0"/>
              <w:marTop w:val="0"/>
              <w:marBottom w:val="0"/>
              <w:divBdr>
                <w:top w:val="none" w:sz="0" w:space="0" w:color="auto"/>
                <w:left w:val="none" w:sz="0" w:space="0" w:color="auto"/>
                <w:bottom w:val="none" w:sz="0" w:space="0" w:color="auto"/>
                <w:right w:val="none" w:sz="0" w:space="0" w:color="auto"/>
              </w:divBdr>
            </w:div>
            <w:div w:id="1555501165">
              <w:marLeft w:val="0"/>
              <w:marRight w:val="0"/>
              <w:marTop w:val="0"/>
              <w:marBottom w:val="0"/>
              <w:divBdr>
                <w:top w:val="none" w:sz="0" w:space="0" w:color="auto"/>
                <w:left w:val="none" w:sz="0" w:space="0" w:color="auto"/>
                <w:bottom w:val="none" w:sz="0" w:space="0" w:color="auto"/>
                <w:right w:val="none" w:sz="0" w:space="0" w:color="auto"/>
              </w:divBdr>
            </w:div>
            <w:div w:id="922181072">
              <w:marLeft w:val="0"/>
              <w:marRight w:val="0"/>
              <w:marTop w:val="0"/>
              <w:marBottom w:val="0"/>
              <w:divBdr>
                <w:top w:val="none" w:sz="0" w:space="0" w:color="auto"/>
                <w:left w:val="none" w:sz="0" w:space="0" w:color="auto"/>
                <w:bottom w:val="none" w:sz="0" w:space="0" w:color="auto"/>
                <w:right w:val="none" w:sz="0" w:space="0" w:color="auto"/>
              </w:divBdr>
            </w:div>
            <w:div w:id="579945131">
              <w:marLeft w:val="0"/>
              <w:marRight w:val="0"/>
              <w:marTop w:val="0"/>
              <w:marBottom w:val="0"/>
              <w:divBdr>
                <w:top w:val="none" w:sz="0" w:space="0" w:color="auto"/>
                <w:left w:val="none" w:sz="0" w:space="0" w:color="auto"/>
                <w:bottom w:val="none" w:sz="0" w:space="0" w:color="auto"/>
                <w:right w:val="none" w:sz="0" w:space="0" w:color="auto"/>
              </w:divBdr>
            </w:div>
            <w:div w:id="638800605">
              <w:marLeft w:val="0"/>
              <w:marRight w:val="0"/>
              <w:marTop w:val="0"/>
              <w:marBottom w:val="0"/>
              <w:divBdr>
                <w:top w:val="none" w:sz="0" w:space="0" w:color="auto"/>
                <w:left w:val="none" w:sz="0" w:space="0" w:color="auto"/>
                <w:bottom w:val="none" w:sz="0" w:space="0" w:color="auto"/>
                <w:right w:val="none" w:sz="0" w:space="0" w:color="auto"/>
              </w:divBdr>
            </w:div>
            <w:div w:id="23135689">
              <w:marLeft w:val="0"/>
              <w:marRight w:val="0"/>
              <w:marTop w:val="0"/>
              <w:marBottom w:val="0"/>
              <w:divBdr>
                <w:top w:val="none" w:sz="0" w:space="0" w:color="auto"/>
                <w:left w:val="none" w:sz="0" w:space="0" w:color="auto"/>
                <w:bottom w:val="none" w:sz="0" w:space="0" w:color="auto"/>
                <w:right w:val="none" w:sz="0" w:space="0" w:color="auto"/>
              </w:divBdr>
            </w:div>
            <w:div w:id="191655613">
              <w:marLeft w:val="0"/>
              <w:marRight w:val="0"/>
              <w:marTop w:val="0"/>
              <w:marBottom w:val="0"/>
              <w:divBdr>
                <w:top w:val="none" w:sz="0" w:space="0" w:color="auto"/>
                <w:left w:val="none" w:sz="0" w:space="0" w:color="auto"/>
                <w:bottom w:val="none" w:sz="0" w:space="0" w:color="auto"/>
                <w:right w:val="none" w:sz="0" w:space="0" w:color="auto"/>
              </w:divBdr>
            </w:div>
            <w:div w:id="1838959084">
              <w:marLeft w:val="0"/>
              <w:marRight w:val="0"/>
              <w:marTop w:val="0"/>
              <w:marBottom w:val="0"/>
              <w:divBdr>
                <w:top w:val="none" w:sz="0" w:space="0" w:color="auto"/>
                <w:left w:val="none" w:sz="0" w:space="0" w:color="auto"/>
                <w:bottom w:val="none" w:sz="0" w:space="0" w:color="auto"/>
                <w:right w:val="none" w:sz="0" w:space="0" w:color="auto"/>
              </w:divBdr>
            </w:div>
            <w:div w:id="2100590481">
              <w:marLeft w:val="0"/>
              <w:marRight w:val="0"/>
              <w:marTop w:val="0"/>
              <w:marBottom w:val="0"/>
              <w:divBdr>
                <w:top w:val="none" w:sz="0" w:space="0" w:color="auto"/>
                <w:left w:val="none" w:sz="0" w:space="0" w:color="auto"/>
                <w:bottom w:val="none" w:sz="0" w:space="0" w:color="auto"/>
                <w:right w:val="none" w:sz="0" w:space="0" w:color="auto"/>
              </w:divBdr>
            </w:div>
            <w:div w:id="414712755">
              <w:marLeft w:val="0"/>
              <w:marRight w:val="0"/>
              <w:marTop w:val="0"/>
              <w:marBottom w:val="0"/>
              <w:divBdr>
                <w:top w:val="none" w:sz="0" w:space="0" w:color="auto"/>
                <w:left w:val="none" w:sz="0" w:space="0" w:color="auto"/>
                <w:bottom w:val="none" w:sz="0" w:space="0" w:color="auto"/>
                <w:right w:val="none" w:sz="0" w:space="0" w:color="auto"/>
              </w:divBdr>
            </w:div>
            <w:div w:id="11693250">
              <w:marLeft w:val="0"/>
              <w:marRight w:val="0"/>
              <w:marTop w:val="0"/>
              <w:marBottom w:val="0"/>
              <w:divBdr>
                <w:top w:val="none" w:sz="0" w:space="0" w:color="auto"/>
                <w:left w:val="none" w:sz="0" w:space="0" w:color="auto"/>
                <w:bottom w:val="none" w:sz="0" w:space="0" w:color="auto"/>
                <w:right w:val="none" w:sz="0" w:space="0" w:color="auto"/>
              </w:divBdr>
            </w:div>
            <w:div w:id="33577661">
              <w:marLeft w:val="0"/>
              <w:marRight w:val="0"/>
              <w:marTop w:val="0"/>
              <w:marBottom w:val="0"/>
              <w:divBdr>
                <w:top w:val="none" w:sz="0" w:space="0" w:color="auto"/>
                <w:left w:val="none" w:sz="0" w:space="0" w:color="auto"/>
                <w:bottom w:val="none" w:sz="0" w:space="0" w:color="auto"/>
                <w:right w:val="none" w:sz="0" w:space="0" w:color="auto"/>
              </w:divBdr>
            </w:div>
            <w:div w:id="478227835">
              <w:marLeft w:val="0"/>
              <w:marRight w:val="0"/>
              <w:marTop w:val="0"/>
              <w:marBottom w:val="0"/>
              <w:divBdr>
                <w:top w:val="none" w:sz="0" w:space="0" w:color="auto"/>
                <w:left w:val="none" w:sz="0" w:space="0" w:color="auto"/>
                <w:bottom w:val="none" w:sz="0" w:space="0" w:color="auto"/>
                <w:right w:val="none" w:sz="0" w:space="0" w:color="auto"/>
              </w:divBdr>
            </w:div>
            <w:div w:id="1868521229">
              <w:marLeft w:val="0"/>
              <w:marRight w:val="0"/>
              <w:marTop w:val="0"/>
              <w:marBottom w:val="0"/>
              <w:divBdr>
                <w:top w:val="none" w:sz="0" w:space="0" w:color="auto"/>
                <w:left w:val="none" w:sz="0" w:space="0" w:color="auto"/>
                <w:bottom w:val="none" w:sz="0" w:space="0" w:color="auto"/>
                <w:right w:val="none" w:sz="0" w:space="0" w:color="auto"/>
              </w:divBdr>
            </w:div>
            <w:div w:id="221255362">
              <w:marLeft w:val="0"/>
              <w:marRight w:val="0"/>
              <w:marTop w:val="0"/>
              <w:marBottom w:val="0"/>
              <w:divBdr>
                <w:top w:val="none" w:sz="0" w:space="0" w:color="auto"/>
                <w:left w:val="none" w:sz="0" w:space="0" w:color="auto"/>
                <w:bottom w:val="none" w:sz="0" w:space="0" w:color="auto"/>
                <w:right w:val="none" w:sz="0" w:space="0" w:color="auto"/>
              </w:divBdr>
            </w:div>
            <w:div w:id="279535091">
              <w:marLeft w:val="0"/>
              <w:marRight w:val="0"/>
              <w:marTop w:val="0"/>
              <w:marBottom w:val="0"/>
              <w:divBdr>
                <w:top w:val="none" w:sz="0" w:space="0" w:color="auto"/>
                <w:left w:val="none" w:sz="0" w:space="0" w:color="auto"/>
                <w:bottom w:val="none" w:sz="0" w:space="0" w:color="auto"/>
                <w:right w:val="none" w:sz="0" w:space="0" w:color="auto"/>
              </w:divBdr>
            </w:div>
            <w:div w:id="1533688931">
              <w:marLeft w:val="0"/>
              <w:marRight w:val="0"/>
              <w:marTop w:val="0"/>
              <w:marBottom w:val="0"/>
              <w:divBdr>
                <w:top w:val="none" w:sz="0" w:space="0" w:color="auto"/>
                <w:left w:val="none" w:sz="0" w:space="0" w:color="auto"/>
                <w:bottom w:val="none" w:sz="0" w:space="0" w:color="auto"/>
                <w:right w:val="none" w:sz="0" w:space="0" w:color="auto"/>
              </w:divBdr>
            </w:div>
            <w:div w:id="944309431">
              <w:marLeft w:val="0"/>
              <w:marRight w:val="0"/>
              <w:marTop w:val="0"/>
              <w:marBottom w:val="0"/>
              <w:divBdr>
                <w:top w:val="none" w:sz="0" w:space="0" w:color="auto"/>
                <w:left w:val="none" w:sz="0" w:space="0" w:color="auto"/>
                <w:bottom w:val="none" w:sz="0" w:space="0" w:color="auto"/>
                <w:right w:val="none" w:sz="0" w:space="0" w:color="auto"/>
              </w:divBdr>
            </w:div>
            <w:div w:id="1784183474">
              <w:marLeft w:val="0"/>
              <w:marRight w:val="0"/>
              <w:marTop w:val="0"/>
              <w:marBottom w:val="0"/>
              <w:divBdr>
                <w:top w:val="none" w:sz="0" w:space="0" w:color="auto"/>
                <w:left w:val="none" w:sz="0" w:space="0" w:color="auto"/>
                <w:bottom w:val="none" w:sz="0" w:space="0" w:color="auto"/>
                <w:right w:val="none" w:sz="0" w:space="0" w:color="auto"/>
              </w:divBdr>
            </w:div>
            <w:div w:id="1034572591">
              <w:marLeft w:val="0"/>
              <w:marRight w:val="0"/>
              <w:marTop w:val="0"/>
              <w:marBottom w:val="0"/>
              <w:divBdr>
                <w:top w:val="none" w:sz="0" w:space="0" w:color="auto"/>
                <w:left w:val="none" w:sz="0" w:space="0" w:color="auto"/>
                <w:bottom w:val="none" w:sz="0" w:space="0" w:color="auto"/>
                <w:right w:val="none" w:sz="0" w:space="0" w:color="auto"/>
              </w:divBdr>
            </w:div>
            <w:div w:id="1336763688">
              <w:marLeft w:val="0"/>
              <w:marRight w:val="0"/>
              <w:marTop w:val="0"/>
              <w:marBottom w:val="0"/>
              <w:divBdr>
                <w:top w:val="none" w:sz="0" w:space="0" w:color="auto"/>
                <w:left w:val="none" w:sz="0" w:space="0" w:color="auto"/>
                <w:bottom w:val="none" w:sz="0" w:space="0" w:color="auto"/>
                <w:right w:val="none" w:sz="0" w:space="0" w:color="auto"/>
              </w:divBdr>
            </w:div>
            <w:div w:id="1580553551">
              <w:marLeft w:val="0"/>
              <w:marRight w:val="0"/>
              <w:marTop w:val="0"/>
              <w:marBottom w:val="0"/>
              <w:divBdr>
                <w:top w:val="none" w:sz="0" w:space="0" w:color="auto"/>
                <w:left w:val="none" w:sz="0" w:space="0" w:color="auto"/>
                <w:bottom w:val="none" w:sz="0" w:space="0" w:color="auto"/>
                <w:right w:val="none" w:sz="0" w:space="0" w:color="auto"/>
              </w:divBdr>
            </w:div>
            <w:div w:id="1557203337">
              <w:marLeft w:val="0"/>
              <w:marRight w:val="0"/>
              <w:marTop w:val="0"/>
              <w:marBottom w:val="0"/>
              <w:divBdr>
                <w:top w:val="none" w:sz="0" w:space="0" w:color="auto"/>
                <w:left w:val="none" w:sz="0" w:space="0" w:color="auto"/>
                <w:bottom w:val="none" w:sz="0" w:space="0" w:color="auto"/>
                <w:right w:val="none" w:sz="0" w:space="0" w:color="auto"/>
              </w:divBdr>
            </w:div>
            <w:div w:id="1685938364">
              <w:marLeft w:val="0"/>
              <w:marRight w:val="0"/>
              <w:marTop w:val="0"/>
              <w:marBottom w:val="0"/>
              <w:divBdr>
                <w:top w:val="none" w:sz="0" w:space="0" w:color="auto"/>
                <w:left w:val="none" w:sz="0" w:space="0" w:color="auto"/>
                <w:bottom w:val="none" w:sz="0" w:space="0" w:color="auto"/>
                <w:right w:val="none" w:sz="0" w:space="0" w:color="auto"/>
              </w:divBdr>
            </w:div>
            <w:div w:id="1026981427">
              <w:marLeft w:val="0"/>
              <w:marRight w:val="0"/>
              <w:marTop w:val="0"/>
              <w:marBottom w:val="0"/>
              <w:divBdr>
                <w:top w:val="none" w:sz="0" w:space="0" w:color="auto"/>
                <w:left w:val="none" w:sz="0" w:space="0" w:color="auto"/>
                <w:bottom w:val="none" w:sz="0" w:space="0" w:color="auto"/>
                <w:right w:val="none" w:sz="0" w:space="0" w:color="auto"/>
              </w:divBdr>
            </w:div>
            <w:div w:id="440075888">
              <w:marLeft w:val="0"/>
              <w:marRight w:val="0"/>
              <w:marTop w:val="0"/>
              <w:marBottom w:val="0"/>
              <w:divBdr>
                <w:top w:val="none" w:sz="0" w:space="0" w:color="auto"/>
                <w:left w:val="none" w:sz="0" w:space="0" w:color="auto"/>
                <w:bottom w:val="none" w:sz="0" w:space="0" w:color="auto"/>
                <w:right w:val="none" w:sz="0" w:space="0" w:color="auto"/>
              </w:divBdr>
            </w:div>
            <w:div w:id="2041584112">
              <w:marLeft w:val="0"/>
              <w:marRight w:val="0"/>
              <w:marTop w:val="0"/>
              <w:marBottom w:val="0"/>
              <w:divBdr>
                <w:top w:val="none" w:sz="0" w:space="0" w:color="auto"/>
                <w:left w:val="none" w:sz="0" w:space="0" w:color="auto"/>
                <w:bottom w:val="none" w:sz="0" w:space="0" w:color="auto"/>
                <w:right w:val="none" w:sz="0" w:space="0" w:color="auto"/>
              </w:divBdr>
            </w:div>
            <w:div w:id="692877573">
              <w:marLeft w:val="0"/>
              <w:marRight w:val="0"/>
              <w:marTop w:val="0"/>
              <w:marBottom w:val="0"/>
              <w:divBdr>
                <w:top w:val="none" w:sz="0" w:space="0" w:color="auto"/>
                <w:left w:val="none" w:sz="0" w:space="0" w:color="auto"/>
                <w:bottom w:val="none" w:sz="0" w:space="0" w:color="auto"/>
                <w:right w:val="none" w:sz="0" w:space="0" w:color="auto"/>
              </w:divBdr>
            </w:div>
            <w:div w:id="1373579512">
              <w:marLeft w:val="0"/>
              <w:marRight w:val="0"/>
              <w:marTop w:val="0"/>
              <w:marBottom w:val="0"/>
              <w:divBdr>
                <w:top w:val="none" w:sz="0" w:space="0" w:color="auto"/>
                <w:left w:val="none" w:sz="0" w:space="0" w:color="auto"/>
                <w:bottom w:val="none" w:sz="0" w:space="0" w:color="auto"/>
                <w:right w:val="none" w:sz="0" w:space="0" w:color="auto"/>
              </w:divBdr>
            </w:div>
            <w:div w:id="973948317">
              <w:marLeft w:val="0"/>
              <w:marRight w:val="0"/>
              <w:marTop w:val="0"/>
              <w:marBottom w:val="0"/>
              <w:divBdr>
                <w:top w:val="none" w:sz="0" w:space="0" w:color="auto"/>
                <w:left w:val="none" w:sz="0" w:space="0" w:color="auto"/>
                <w:bottom w:val="none" w:sz="0" w:space="0" w:color="auto"/>
                <w:right w:val="none" w:sz="0" w:space="0" w:color="auto"/>
              </w:divBdr>
            </w:div>
            <w:div w:id="1146972609">
              <w:marLeft w:val="0"/>
              <w:marRight w:val="0"/>
              <w:marTop w:val="0"/>
              <w:marBottom w:val="0"/>
              <w:divBdr>
                <w:top w:val="none" w:sz="0" w:space="0" w:color="auto"/>
                <w:left w:val="none" w:sz="0" w:space="0" w:color="auto"/>
                <w:bottom w:val="none" w:sz="0" w:space="0" w:color="auto"/>
                <w:right w:val="none" w:sz="0" w:space="0" w:color="auto"/>
              </w:divBdr>
            </w:div>
            <w:div w:id="888758528">
              <w:marLeft w:val="0"/>
              <w:marRight w:val="0"/>
              <w:marTop w:val="0"/>
              <w:marBottom w:val="0"/>
              <w:divBdr>
                <w:top w:val="none" w:sz="0" w:space="0" w:color="auto"/>
                <w:left w:val="none" w:sz="0" w:space="0" w:color="auto"/>
                <w:bottom w:val="none" w:sz="0" w:space="0" w:color="auto"/>
                <w:right w:val="none" w:sz="0" w:space="0" w:color="auto"/>
              </w:divBdr>
            </w:div>
            <w:div w:id="1529636625">
              <w:marLeft w:val="0"/>
              <w:marRight w:val="0"/>
              <w:marTop w:val="0"/>
              <w:marBottom w:val="0"/>
              <w:divBdr>
                <w:top w:val="none" w:sz="0" w:space="0" w:color="auto"/>
                <w:left w:val="none" w:sz="0" w:space="0" w:color="auto"/>
                <w:bottom w:val="none" w:sz="0" w:space="0" w:color="auto"/>
                <w:right w:val="none" w:sz="0" w:space="0" w:color="auto"/>
              </w:divBdr>
            </w:div>
            <w:div w:id="306783708">
              <w:marLeft w:val="0"/>
              <w:marRight w:val="0"/>
              <w:marTop w:val="0"/>
              <w:marBottom w:val="0"/>
              <w:divBdr>
                <w:top w:val="none" w:sz="0" w:space="0" w:color="auto"/>
                <w:left w:val="none" w:sz="0" w:space="0" w:color="auto"/>
                <w:bottom w:val="none" w:sz="0" w:space="0" w:color="auto"/>
                <w:right w:val="none" w:sz="0" w:space="0" w:color="auto"/>
              </w:divBdr>
            </w:div>
            <w:div w:id="2127234110">
              <w:marLeft w:val="0"/>
              <w:marRight w:val="0"/>
              <w:marTop w:val="0"/>
              <w:marBottom w:val="0"/>
              <w:divBdr>
                <w:top w:val="none" w:sz="0" w:space="0" w:color="auto"/>
                <w:left w:val="none" w:sz="0" w:space="0" w:color="auto"/>
                <w:bottom w:val="none" w:sz="0" w:space="0" w:color="auto"/>
                <w:right w:val="none" w:sz="0" w:space="0" w:color="auto"/>
              </w:divBdr>
            </w:div>
            <w:div w:id="1125150417">
              <w:marLeft w:val="0"/>
              <w:marRight w:val="0"/>
              <w:marTop w:val="0"/>
              <w:marBottom w:val="0"/>
              <w:divBdr>
                <w:top w:val="none" w:sz="0" w:space="0" w:color="auto"/>
                <w:left w:val="none" w:sz="0" w:space="0" w:color="auto"/>
                <w:bottom w:val="none" w:sz="0" w:space="0" w:color="auto"/>
                <w:right w:val="none" w:sz="0" w:space="0" w:color="auto"/>
              </w:divBdr>
            </w:div>
            <w:div w:id="2137480657">
              <w:marLeft w:val="0"/>
              <w:marRight w:val="0"/>
              <w:marTop w:val="0"/>
              <w:marBottom w:val="0"/>
              <w:divBdr>
                <w:top w:val="none" w:sz="0" w:space="0" w:color="auto"/>
                <w:left w:val="none" w:sz="0" w:space="0" w:color="auto"/>
                <w:bottom w:val="none" w:sz="0" w:space="0" w:color="auto"/>
                <w:right w:val="none" w:sz="0" w:space="0" w:color="auto"/>
              </w:divBdr>
            </w:div>
            <w:div w:id="1143693448">
              <w:marLeft w:val="0"/>
              <w:marRight w:val="0"/>
              <w:marTop w:val="0"/>
              <w:marBottom w:val="0"/>
              <w:divBdr>
                <w:top w:val="none" w:sz="0" w:space="0" w:color="auto"/>
                <w:left w:val="none" w:sz="0" w:space="0" w:color="auto"/>
                <w:bottom w:val="none" w:sz="0" w:space="0" w:color="auto"/>
                <w:right w:val="none" w:sz="0" w:space="0" w:color="auto"/>
              </w:divBdr>
            </w:div>
            <w:div w:id="1962026545">
              <w:marLeft w:val="0"/>
              <w:marRight w:val="0"/>
              <w:marTop w:val="0"/>
              <w:marBottom w:val="0"/>
              <w:divBdr>
                <w:top w:val="none" w:sz="0" w:space="0" w:color="auto"/>
                <w:left w:val="none" w:sz="0" w:space="0" w:color="auto"/>
                <w:bottom w:val="none" w:sz="0" w:space="0" w:color="auto"/>
                <w:right w:val="none" w:sz="0" w:space="0" w:color="auto"/>
              </w:divBdr>
            </w:div>
            <w:div w:id="774863587">
              <w:marLeft w:val="0"/>
              <w:marRight w:val="0"/>
              <w:marTop w:val="0"/>
              <w:marBottom w:val="0"/>
              <w:divBdr>
                <w:top w:val="none" w:sz="0" w:space="0" w:color="auto"/>
                <w:left w:val="none" w:sz="0" w:space="0" w:color="auto"/>
                <w:bottom w:val="none" w:sz="0" w:space="0" w:color="auto"/>
                <w:right w:val="none" w:sz="0" w:space="0" w:color="auto"/>
              </w:divBdr>
            </w:div>
            <w:div w:id="2072070186">
              <w:marLeft w:val="0"/>
              <w:marRight w:val="0"/>
              <w:marTop w:val="0"/>
              <w:marBottom w:val="0"/>
              <w:divBdr>
                <w:top w:val="none" w:sz="0" w:space="0" w:color="auto"/>
                <w:left w:val="none" w:sz="0" w:space="0" w:color="auto"/>
                <w:bottom w:val="none" w:sz="0" w:space="0" w:color="auto"/>
                <w:right w:val="none" w:sz="0" w:space="0" w:color="auto"/>
              </w:divBdr>
            </w:div>
            <w:div w:id="6639642">
              <w:marLeft w:val="0"/>
              <w:marRight w:val="0"/>
              <w:marTop w:val="0"/>
              <w:marBottom w:val="0"/>
              <w:divBdr>
                <w:top w:val="none" w:sz="0" w:space="0" w:color="auto"/>
                <w:left w:val="none" w:sz="0" w:space="0" w:color="auto"/>
                <w:bottom w:val="none" w:sz="0" w:space="0" w:color="auto"/>
                <w:right w:val="none" w:sz="0" w:space="0" w:color="auto"/>
              </w:divBdr>
            </w:div>
            <w:div w:id="297490366">
              <w:marLeft w:val="0"/>
              <w:marRight w:val="0"/>
              <w:marTop w:val="0"/>
              <w:marBottom w:val="0"/>
              <w:divBdr>
                <w:top w:val="none" w:sz="0" w:space="0" w:color="auto"/>
                <w:left w:val="none" w:sz="0" w:space="0" w:color="auto"/>
                <w:bottom w:val="none" w:sz="0" w:space="0" w:color="auto"/>
                <w:right w:val="none" w:sz="0" w:space="0" w:color="auto"/>
              </w:divBdr>
            </w:div>
            <w:div w:id="671032272">
              <w:marLeft w:val="0"/>
              <w:marRight w:val="0"/>
              <w:marTop w:val="0"/>
              <w:marBottom w:val="0"/>
              <w:divBdr>
                <w:top w:val="none" w:sz="0" w:space="0" w:color="auto"/>
                <w:left w:val="none" w:sz="0" w:space="0" w:color="auto"/>
                <w:bottom w:val="none" w:sz="0" w:space="0" w:color="auto"/>
                <w:right w:val="none" w:sz="0" w:space="0" w:color="auto"/>
              </w:divBdr>
            </w:div>
            <w:div w:id="28261034">
              <w:marLeft w:val="0"/>
              <w:marRight w:val="0"/>
              <w:marTop w:val="0"/>
              <w:marBottom w:val="0"/>
              <w:divBdr>
                <w:top w:val="none" w:sz="0" w:space="0" w:color="auto"/>
                <w:left w:val="none" w:sz="0" w:space="0" w:color="auto"/>
                <w:bottom w:val="none" w:sz="0" w:space="0" w:color="auto"/>
                <w:right w:val="none" w:sz="0" w:space="0" w:color="auto"/>
              </w:divBdr>
            </w:div>
            <w:div w:id="792089924">
              <w:marLeft w:val="0"/>
              <w:marRight w:val="0"/>
              <w:marTop w:val="0"/>
              <w:marBottom w:val="0"/>
              <w:divBdr>
                <w:top w:val="none" w:sz="0" w:space="0" w:color="auto"/>
                <w:left w:val="none" w:sz="0" w:space="0" w:color="auto"/>
                <w:bottom w:val="none" w:sz="0" w:space="0" w:color="auto"/>
                <w:right w:val="none" w:sz="0" w:space="0" w:color="auto"/>
              </w:divBdr>
            </w:div>
            <w:div w:id="1159465242">
              <w:marLeft w:val="0"/>
              <w:marRight w:val="0"/>
              <w:marTop w:val="0"/>
              <w:marBottom w:val="0"/>
              <w:divBdr>
                <w:top w:val="none" w:sz="0" w:space="0" w:color="auto"/>
                <w:left w:val="none" w:sz="0" w:space="0" w:color="auto"/>
                <w:bottom w:val="none" w:sz="0" w:space="0" w:color="auto"/>
                <w:right w:val="none" w:sz="0" w:space="0" w:color="auto"/>
              </w:divBdr>
            </w:div>
            <w:div w:id="669065736">
              <w:marLeft w:val="0"/>
              <w:marRight w:val="0"/>
              <w:marTop w:val="0"/>
              <w:marBottom w:val="0"/>
              <w:divBdr>
                <w:top w:val="none" w:sz="0" w:space="0" w:color="auto"/>
                <w:left w:val="none" w:sz="0" w:space="0" w:color="auto"/>
                <w:bottom w:val="none" w:sz="0" w:space="0" w:color="auto"/>
                <w:right w:val="none" w:sz="0" w:space="0" w:color="auto"/>
              </w:divBdr>
            </w:div>
            <w:div w:id="254485470">
              <w:marLeft w:val="0"/>
              <w:marRight w:val="0"/>
              <w:marTop w:val="0"/>
              <w:marBottom w:val="0"/>
              <w:divBdr>
                <w:top w:val="none" w:sz="0" w:space="0" w:color="auto"/>
                <w:left w:val="none" w:sz="0" w:space="0" w:color="auto"/>
                <w:bottom w:val="none" w:sz="0" w:space="0" w:color="auto"/>
                <w:right w:val="none" w:sz="0" w:space="0" w:color="auto"/>
              </w:divBdr>
            </w:div>
            <w:div w:id="236479425">
              <w:marLeft w:val="0"/>
              <w:marRight w:val="0"/>
              <w:marTop w:val="0"/>
              <w:marBottom w:val="0"/>
              <w:divBdr>
                <w:top w:val="none" w:sz="0" w:space="0" w:color="auto"/>
                <w:left w:val="none" w:sz="0" w:space="0" w:color="auto"/>
                <w:bottom w:val="none" w:sz="0" w:space="0" w:color="auto"/>
                <w:right w:val="none" w:sz="0" w:space="0" w:color="auto"/>
              </w:divBdr>
            </w:div>
            <w:div w:id="89203076">
              <w:marLeft w:val="0"/>
              <w:marRight w:val="0"/>
              <w:marTop w:val="0"/>
              <w:marBottom w:val="0"/>
              <w:divBdr>
                <w:top w:val="none" w:sz="0" w:space="0" w:color="auto"/>
                <w:left w:val="none" w:sz="0" w:space="0" w:color="auto"/>
                <w:bottom w:val="none" w:sz="0" w:space="0" w:color="auto"/>
                <w:right w:val="none" w:sz="0" w:space="0" w:color="auto"/>
              </w:divBdr>
            </w:div>
            <w:div w:id="1371801634">
              <w:marLeft w:val="0"/>
              <w:marRight w:val="0"/>
              <w:marTop w:val="0"/>
              <w:marBottom w:val="0"/>
              <w:divBdr>
                <w:top w:val="none" w:sz="0" w:space="0" w:color="auto"/>
                <w:left w:val="none" w:sz="0" w:space="0" w:color="auto"/>
                <w:bottom w:val="none" w:sz="0" w:space="0" w:color="auto"/>
                <w:right w:val="none" w:sz="0" w:space="0" w:color="auto"/>
              </w:divBdr>
            </w:div>
            <w:div w:id="2131969126">
              <w:marLeft w:val="0"/>
              <w:marRight w:val="0"/>
              <w:marTop w:val="0"/>
              <w:marBottom w:val="0"/>
              <w:divBdr>
                <w:top w:val="none" w:sz="0" w:space="0" w:color="auto"/>
                <w:left w:val="none" w:sz="0" w:space="0" w:color="auto"/>
                <w:bottom w:val="none" w:sz="0" w:space="0" w:color="auto"/>
                <w:right w:val="none" w:sz="0" w:space="0" w:color="auto"/>
              </w:divBdr>
            </w:div>
            <w:div w:id="475998128">
              <w:marLeft w:val="0"/>
              <w:marRight w:val="0"/>
              <w:marTop w:val="0"/>
              <w:marBottom w:val="0"/>
              <w:divBdr>
                <w:top w:val="none" w:sz="0" w:space="0" w:color="auto"/>
                <w:left w:val="none" w:sz="0" w:space="0" w:color="auto"/>
                <w:bottom w:val="none" w:sz="0" w:space="0" w:color="auto"/>
                <w:right w:val="none" w:sz="0" w:space="0" w:color="auto"/>
              </w:divBdr>
            </w:div>
            <w:div w:id="283849462">
              <w:marLeft w:val="0"/>
              <w:marRight w:val="0"/>
              <w:marTop w:val="0"/>
              <w:marBottom w:val="0"/>
              <w:divBdr>
                <w:top w:val="none" w:sz="0" w:space="0" w:color="auto"/>
                <w:left w:val="none" w:sz="0" w:space="0" w:color="auto"/>
                <w:bottom w:val="none" w:sz="0" w:space="0" w:color="auto"/>
                <w:right w:val="none" w:sz="0" w:space="0" w:color="auto"/>
              </w:divBdr>
            </w:div>
            <w:div w:id="505052231">
              <w:marLeft w:val="0"/>
              <w:marRight w:val="0"/>
              <w:marTop w:val="0"/>
              <w:marBottom w:val="0"/>
              <w:divBdr>
                <w:top w:val="none" w:sz="0" w:space="0" w:color="auto"/>
                <w:left w:val="none" w:sz="0" w:space="0" w:color="auto"/>
                <w:bottom w:val="none" w:sz="0" w:space="0" w:color="auto"/>
                <w:right w:val="none" w:sz="0" w:space="0" w:color="auto"/>
              </w:divBdr>
            </w:div>
            <w:div w:id="1646734207">
              <w:marLeft w:val="0"/>
              <w:marRight w:val="0"/>
              <w:marTop w:val="0"/>
              <w:marBottom w:val="0"/>
              <w:divBdr>
                <w:top w:val="none" w:sz="0" w:space="0" w:color="auto"/>
                <w:left w:val="none" w:sz="0" w:space="0" w:color="auto"/>
                <w:bottom w:val="none" w:sz="0" w:space="0" w:color="auto"/>
                <w:right w:val="none" w:sz="0" w:space="0" w:color="auto"/>
              </w:divBdr>
            </w:div>
            <w:div w:id="941108588">
              <w:marLeft w:val="0"/>
              <w:marRight w:val="0"/>
              <w:marTop w:val="0"/>
              <w:marBottom w:val="0"/>
              <w:divBdr>
                <w:top w:val="none" w:sz="0" w:space="0" w:color="auto"/>
                <w:left w:val="none" w:sz="0" w:space="0" w:color="auto"/>
                <w:bottom w:val="none" w:sz="0" w:space="0" w:color="auto"/>
                <w:right w:val="none" w:sz="0" w:space="0" w:color="auto"/>
              </w:divBdr>
            </w:div>
            <w:div w:id="396168679">
              <w:marLeft w:val="0"/>
              <w:marRight w:val="0"/>
              <w:marTop w:val="0"/>
              <w:marBottom w:val="0"/>
              <w:divBdr>
                <w:top w:val="none" w:sz="0" w:space="0" w:color="auto"/>
                <w:left w:val="none" w:sz="0" w:space="0" w:color="auto"/>
                <w:bottom w:val="none" w:sz="0" w:space="0" w:color="auto"/>
                <w:right w:val="none" w:sz="0" w:space="0" w:color="auto"/>
              </w:divBdr>
            </w:div>
            <w:div w:id="1593665198">
              <w:marLeft w:val="0"/>
              <w:marRight w:val="0"/>
              <w:marTop w:val="0"/>
              <w:marBottom w:val="0"/>
              <w:divBdr>
                <w:top w:val="none" w:sz="0" w:space="0" w:color="auto"/>
                <w:left w:val="none" w:sz="0" w:space="0" w:color="auto"/>
                <w:bottom w:val="none" w:sz="0" w:space="0" w:color="auto"/>
                <w:right w:val="none" w:sz="0" w:space="0" w:color="auto"/>
              </w:divBdr>
            </w:div>
            <w:div w:id="1437208780">
              <w:marLeft w:val="0"/>
              <w:marRight w:val="0"/>
              <w:marTop w:val="0"/>
              <w:marBottom w:val="0"/>
              <w:divBdr>
                <w:top w:val="none" w:sz="0" w:space="0" w:color="auto"/>
                <w:left w:val="none" w:sz="0" w:space="0" w:color="auto"/>
                <w:bottom w:val="none" w:sz="0" w:space="0" w:color="auto"/>
                <w:right w:val="none" w:sz="0" w:space="0" w:color="auto"/>
              </w:divBdr>
            </w:div>
            <w:div w:id="33505696">
              <w:marLeft w:val="0"/>
              <w:marRight w:val="0"/>
              <w:marTop w:val="0"/>
              <w:marBottom w:val="0"/>
              <w:divBdr>
                <w:top w:val="none" w:sz="0" w:space="0" w:color="auto"/>
                <w:left w:val="none" w:sz="0" w:space="0" w:color="auto"/>
                <w:bottom w:val="none" w:sz="0" w:space="0" w:color="auto"/>
                <w:right w:val="none" w:sz="0" w:space="0" w:color="auto"/>
              </w:divBdr>
            </w:div>
            <w:div w:id="586765742">
              <w:marLeft w:val="0"/>
              <w:marRight w:val="0"/>
              <w:marTop w:val="0"/>
              <w:marBottom w:val="0"/>
              <w:divBdr>
                <w:top w:val="none" w:sz="0" w:space="0" w:color="auto"/>
                <w:left w:val="none" w:sz="0" w:space="0" w:color="auto"/>
                <w:bottom w:val="none" w:sz="0" w:space="0" w:color="auto"/>
                <w:right w:val="none" w:sz="0" w:space="0" w:color="auto"/>
              </w:divBdr>
            </w:div>
            <w:div w:id="207106190">
              <w:marLeft w:val="0"/>
              <w:marRight w:val="0"/>
              <w:marTop w:val="0"/>
              <w:marBottom w:val="0"/>
              <w:divBdr>
                <w:top w:val="none" w:sz="0" w:space="0" w:color="auto"/>
                <w:left w:val="none" w:sz="0" w:space="0" w:color="auto"/>
                <w:bottom w:val="none" w:sz="0" w:space="0" w:color="auto"/>
                <w:right w:val="none" w:sz="0" w:space="0" w:color="auto"/>
              </w:divBdr>
            </w:div>
            <w:div w:id="1227062257">
              <w:marLeft w:val="0"/>
              <w:marRight w:val="0"/>
              <w:marTop w:val="0"/>
              <w:marBottom w:val="0"/>
              <w:divBdr>
                <w:top w:val="none" w:sz="0" w:space="0" w:color="auto"/>
                <w:left w:val="none" w:sz="0" w:space="0" w:color="auto"/>
                <w:bottom w:val="none" w:sz="0" w:space="0" w:color="auto"/>
                <w:right w:val="none" w:sz="0" w:space="0" w:color="auto"/>
              </w:divBdr>
            </w:div>
            <w:div w:id="183247377">
              <w:marLeft w:val="0"/>
              <w:marRight w:val="0"/>
              <w:marTop w:val="0"/>
              <w:marBottom w:val="0"/>
              <w:divBdr>
                <w:top w:val="none" w:sz="0" w:space="0" w:color="auto"/>
                <w:left w:val="none" w:sz="0" w:space="0" w:color="auto"/>
                <w:bottom w:val="none" w:sz="0" w:space="0" w:color="auto"/>
                <w:right w:val="none" w:sz="0" w:space="0" w:color="auto"/>
              </w:divBdr>
            </w:div>
            <w:div w:id="1901552737">
              <w:marLeft w:val="0"/>
              <w:marRight w:val="0"/>
              <w:marTop w:val="0"/>
              <w:marBottom w:val="0"/>
              <w:divBdr>
                <w:top w:val="none" w:sz="0" w:space="0" w:color="auto"/>
                <w:left w:val="none" w:sz="0" w:space="0" w:color="auto"/>
                <w:bottom w:val="none" w:sz="0" w:space="0" w:color="auto"/>
                <w:right w:val="none" w:sz="0" w:space="0" w:color="auto"/>
              </w:divBdr>
            </w:div>
            <w:div w:id="1907842014">
              <w:marLeft w:val="0"/>
              <w:marRight w:val="0"/>
              <w:marTop w:val="0"/>
              <w:marBottom w:val="0"/>
              <w:divBdr>
                <w:top w:val="none" w:sz="0" w:space="0" w:color="auto"/>
                <w:left w:val="none" w:sz="0" w:space="0" w:color="auto"/>
                <w:bottom w:val="none" w:sz="0" w:space="0" w:color="auto"/>
                <w:right w:val="none" w:sz="0" w:space="0" w:color="auto"/>
              </w:divBdr>
            </w:div>
            <w:div w:id="1698578009">
              <w:marLeft w:val="0"/>
              <w:marRight w:val="0"/>
              <w:marTop w:val="0"/>
              <w:marBottom w:val="0"/>
              <w:divBdr>
                <w:top w:val="none" w:sz="0" w:space="0" w:color="auto"/>
                <w:left w:val="none" w:sz="0" w:space="0" w:color="auto"/>
                <w:bottom w:val="none" w:sz="0" w:space="0" w:color="auto"/>
                <w:right w:val="none" w:sz="0" w:space="0" w:color="auto"/>
              </w:divBdr>
            </w:div>
            <w:div w:id="18150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ww.com/optvissci/Abstract/2003/11000/Is_all_Asthenopia_the_Same_.8.aspx" TargetMode="External"/><Relationship Id="rId18" Type="http://schemas.openxmlformats.org/officeDocument/2006/relationships/hyperlink" Target="http://www.ncbi.nlm.nih.gov/pubmed/12036500" TargetMode="External"/><Relationship Id="rId26" Type="http://schemas.openxmlformats.org/officeDocument/2006/relationships/hyperlink" Target="http://www.covd.org/Portals/0/Vision-Therapy%20-%20JOPS%20AAO%20&amp;%20AOA.pdf" TargetMode="External"/><Relationship Id="rId39" Type="http://schemas.openxmlformats.org/officeDocument/2006/relationships/hyperlink" Target="http://www.aoa.org/documents/CPG-12.pdf" TargetMode="External"/><Relationship Id="rId3" Type="http://schemas.openxmlformats.org/officeDocument/2006/relationships/settings" Target="settings.xml"/><Relationship Id="rId21" Type="http://schemas.openxmlformats.org/officeDocument/2006/relationships/hyperlink" Target="http://www.ncbi.nlm.nih.gov/pubmed/7208239" TargetMode="External"/><Relationship Id="rId34" Type="http://schemas.openxmlformats.org/officeDocument/2006/relationships/hyperlink" Target="http://www.psychologytoday.com/blog/eyes-the-brain" TargetMode="External"/><Relationship Id="rId42" Type="http://schemas.openxmlformats.org/officeDocument/2006/relationships/hyperlink" Target="http://summaries.cochrane.org/CD003737/treatment-for-a-type-of-childhood-strabismus-where-one-or-both-eyes-intermittently-turn-outwards" TargetMode="External"/><Relationship Id="rId47" Type="http://schemas.openxmlformats.org/officeDocument/2006/relationships/hyperlink" Target="http://summaries.cochrane.org/CD006499/botulinum-toxin-for-the-treatment-of-strabismus" TargetMode="External"/><Relationship Id="rId50" Type="http://schemas.openxmlformats.org/officeDocument/2006/relationships/hyperlink" Target="http://summaries.cochrane.org/lexicon/9" TargetMode="External"/><Relationship Id="rId7" Type="http://schemas.openxmlformats.org/officeDocument/2006/relationships/hyperlink" Target="http://www.mainosmemos.com/2012/12/omd-comment-on-number-of-placebo.html" TargetMode="External"/><Relationship Id="rId12" Type="http://schemas.openxmlformats.org/officeDocument/2006/relationships/hyperlink" Target="http://journals.lww.com/optvissci/Abstract/2006/02000/The_Correlation_Between_Migraine_Headache_and.10.aspx" TargetMode="External"/><Relationship Id="rId17" Type="http://schemas.openxmlformats.org/officeDocument/2006/relationships/hyperlink" Target="http://www.covd.org/Portals/0/EditorialEssay_SyntonicPhototherapy.pdf" TargetMode="External"/><Relationship Id="rId25" Type="http://schemas.openxmlformats.org/officeDocument/2006/relationships/hyperlink" Target="http://www.covd.org/LinkClick.aspx?link=355&amp;tabid=264" TargetMode="External"/><Relationship Id="rId33" Type="http://schemas.openxmlformats.org/officeDocument/2006/relationships/hyperlink" Target="http://www.amazon.com/Fixing-My-Gaze-Scientists-Dimensions/dp/0465009131/ref=sr_1_1?ie=UTF8&amp;s=books&amp;qid=1264796623&amp;sr=8-1" TargetMode="External"/><Relationship Id="rId38" Type="http://schemas.openxmlformats.org/officeDocument/2006/relationships/hyperlink" Target="http://www.aoa.org/documents/CPG-4.pdf" TargetMode="External"/><Relationship Id="rId46" Type="http://schemas.openxmlformats.org/officeDocument/2006/relationships/hyperlink" Target="http://summaries.cochrane.org/lexicon/9" TargetMode="External"/><Relationship Id="rId2" Type="http://schemas.microsoft.com/office/2007/relationships/stylesWithEffects" Target="stylesWithEffects.xml"/><Relationship Id="rId16" Type="http://schemas.openxmlformats.org/officeDocument/2006/relationships/hyperlink" Target="http://www.covd.org/Portals/0/2010%20Research%20Summaries.pdf" TargetMode="External"/><Relationship Id="rId20" Type="http://schemas.openxmlformats.org/officeDocument/2006/relationships/hyperlink" Target="http://agapelearning.eyehub.com/index.cfm?content.display&amp;pageID=179" TargetMode="External"/><Relationship Id="rId29" Type="http://schemas.openxmlformats.org/officeDocument/2006/relationships/hyperlink" Target="http://www.amazon.com/Foundations-Binocular-Vision-Clinical-Perspective/dp/0838526705/ref=sr_1_3?s=books&amp;ie=UTF8&amp;qid=1356649369&amp;sr=1-3&amp;keywords=binocular+vision" TargetMode="External"/><Relationship Id="rId41" Type="http://schemas.openxmlformats.org/officeDocument/2006/relationships/hyperlink" Target="http://www.aoa.org/documents/CPG-20.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library.wiley.com/doi/10.1046/j.1526-4610.2002.02077.x/abstract;jsessionid=B18CD0AD69D6E0D04B548386E7F4B488.d01t02?deniedAccessCustomisedMessage=&amp;userIsAuthenticated=false" TargetMode="External"/><Relationship Id="rId24" Type="http://schemas.openxmlformats.org/officeDocument/2006/relationships/hyperlink" Target="http://visionhelp.wordpress.com/?cat=8880" TargetMode="External"/><Relationship Id="rId32" Type="http://schemas.openxmlformats.org/officeDocument/2006/relationships/hyperlink" Target="http://www.stereosue.com/" TargetMode="External"/><Relationship Id="rId37" Type="http://schemas.openxmlformats.org/officeDocument/2006/relationships/hyperlink" Target="http://www.aoa.org/" TargetMode="External"/><Relationship Id="rId40" Type="http://schemas.openxmlformats.org/officeDocument/2006/relationships/hyperlink" Target="http://www.aoa.org/documents/CPG-18.pdf" TargetMode="External"/><Relationship Id="rId45" Type="http://schemas.openxmlformats.org/officeDocument/2006/relationships/hyperlink" Target="http://summaries.cochrane.org/CD004917/different-treatments-for-a-squint-deviation-of-the-eye-that-occurs-within-the-first-six-months-of-lif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vd.org/Portals/0/ResearchClinicalStudies.pdf" TargetMode="External"/><Relationship Id="rId23" Type="http://schemas.openxmlformats.org/officeDocument/2006/relationships/hyperlink" Target="http://visionhelp.wordpress.com/category/facts-and-fallacies-about-vision-therapy/" TargetMode="External"/><Relationship Id="rId28" Type="http://schemas.openxmlformats.org/officeDocument/2006/relationships/hyperlink" Target="http://www.amazon.com/Mitchell-Scheiman/e/B001HO9P5O/ref=sr_ntt_srch_lnk_2?qid=1356649369&amp;sr=1-2" TargetMode="External"/><Relationship Id="rId36" Type="http://schemas.openxmlformats.org/officeDocument/2006/relationships/hyperlink" Target="http://www.aoa.org/" TargetMode="External"/><Relationship Id="rId49" Type="http://schemas.openxmlformats.org/officeDocument/2006/relationships/hyperlink" Target="http://summaries.cochrane.org/lexicon/9" TargetMode="External"/><Relationship Id="rId10" Type="http://schemas.openxmlformats.org/officeDocument/2006/relationships/hyperlink" Target="http://www.covd.org/Portals/0/VisuallyBasedReadingDisability.pdf" TargetMode="External"/><Relationship Id="rId19" Type="http://schemas.openxmlformats.org/officeDocument/2006/relationships/hyperlink" Target="http://www.ncbi.nlm.nih.gov/pubmed/8888830" TargetMode="External"/><Relationship Id="rId31" Type="http://schemas.openxmlformats.org/officeDocument/2006/relationships/hyperlink" Target="http://www.amazon.com/Binocular-Anomalies-Diagnosis-Vision-Therapy/dp/0750673699/ref=sr_1_9?s=books&amp;ie=UTF8&amp;qid=1356649377&amp;sr=1-9&amp;keywords=binocular+vision" TargetMode="External"/><Relationship Id="rId44" Type="http://schemas.openxmlformats.org/officeDocument/2006/relationships/hyperlink" Target="http://summaries.cochrane.org/lexicon/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levi%20d%2C%20amblyopia" TargetMode="External"/><Relationship Id="rId14" Type="http://schemas.openxmlformats.org/officeDocument/2006/relationships/hyperlink" Target="http://www.ncbi.nlm.nih.gov/pubmed/22926252" TargetMode="External"/><Relationship Id="rId22" Type="http://schemas.openxmlformats.org/officeDocument/2006/relationships/hyperlink" Target="http://www.iovs.org/content/52/13/9362.short" TargetMode="External"/><Relationship Id="rId27" Type="http://schemas.openxmlformats.org/officeDocument/2006/relationships/hyperlink" Target="http://www.amazon.com/Clinical-Management-Binocular-Vision-Accommodative/dp/0781777844/ref=sr_1_2?s=books&amp;ie=UTF8&amp;qid=1356649369&amp;sr=1-2&amp;keywords=binocular+vision" TargetMode="External"/><Relationship Id="rId30" Type="http://schemas.openxmlformats.org/officeDocument/2006/relationships/hyperlink" Target="http://www.amazon.com/Anomalies-Binocular-Vision-Diagnosis-Management/dp/0801669162/ref=sr_1_6?s=books&amp;ie=UTF8&amp;qid=1356649377&amp;sr=1-6&amp;keywords=binocular+vision" TargetMode="External"/><Relationship Id="rId35" Type="http://schemas.openxmlformats.org/officeDocument/2006/relationships/hyperlink" Target="http://www.stereosue.com/see-videos/" TargetMode="External"/><Relationship Id="rId43" Type="http://schemas.openxmlformats.org/officeDocument/2006/relationships/hyperlink" Target="http://summaries.cochrane.org/lexicon/9" TargetMode="External"/><Relationship Id="rId48" Type="http://schemas.openxmlformats.org/officeDocument/2006/relationships/hyperlink" Target="http://summaries.cochrane.org/lexicon/9" TargetMode="External"/><Relationship Id="rId8" Type="http://schemas.openxmlformats.org/officeDocument/2006/relationships/hyperlink" Target="http://www.mainosmemos.com/2012/02/number-of-placebo-controlled-double.html"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cp:lastPrinted>2013-01-03T23:31:00Z</cp:lastPrinted>
  <dcterms:created xsi:type="dcterms:W3CDTF">2013-01-03T23:28:00Z</dcterms:created>
  <dcterms:modified xsi:type="dcterms:W3CDTF">2013-01-03T23:32:00Z</dcterms:modified>
</cp:coreProperties>
</file>